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0A4" w:rsidRPr="006C1C1E" w:rsidRDefault="003440A4" w:rsidP="00105B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227F30" w:rsidRDefault="00227F30" w:rsidP="00227F3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05157" w:rsidRPr="00605157" w:rsidRDefault="00605157" w:rsidP="00605157">
      <w:pPr>
        <w:rPr>
          <w:rFonts w:ascii="Arial" w:hAnsi="Arial" w:cs="Arial"/>
          <w:sz w:val="20"/>
          <w:szCs w:val="20"/>
        </w:rPr>
      </w:pP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Regulamin rekrutacji i udziału uczestników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Projektu </w:t>
      </w:r>
      <w:r w:rsidRPr="00DE75B2">
        <w:rPr>
          <w:rFonts w:ascii="Times New Roman" w:hAnsi="Times New Roman"/>
          <w:b/>
          <w:sz w:val="24"/>
          <w:szCs w:val="24"/>
          <w:lang w:eastAsia="pl-PL"/>
        </w:rPr>
        <w:t>„</w:t>
      </w:r>
      <w:r w:rsidR="00DE75B2" w:rsidRPr="00DE75B2">
        <w:rPr>
          <w:rFonts w:ascii="Times New Roman" w:hAnsi="Times New Roman"/>
          <w:b/>
          <w:sz w:val="24"/>
          <w:szCs w:val="24"/>
          <w:lang w:eastAsia="pl-PL"/>
        </w:rPr>
        <w:t>Rodzice pracują, w żłobku dziećmi opiekunki się zajmują</w:t>
      </w:r>
      <w:r w:rsidRPr="00DE75B2">
        <w:rPr>
          <w:rFonts w:ascii="Times New Roman" w:hAnsi="Times New Roman"/>
          <w:b/>
          <w:sz w:val="24"/>
          <w:szCs w:val="24"/>
          <w:lang w:eastAsia="pl-PL"/>
        </w:rPr>
        <w:t>”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 </w:t>
      </w:r>
    </w:p>
    <w:p w:rsidR="00347CD8" w:rsidRPr="00347CD8" w:rsidRDefault="00347CD8" w:rsidP="00347CD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1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DEFINICJE/SŁOWNICZEK</w:t>
      </w:r>
    </w:p>
    <w:p w:rsidR="00347CD8" w:rsidRPr="00347CD8" w:rsidRDefault="00347CD8" w:rsidP="00347C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Projekt -projekt pn. „</w:t>
      </w:r>
      <w:bookmarkStart w:id="0" w:name="_Hlk534809158"/>
      <w:r w:rsidR="00DE75B2">
        <w:rPr>
          <w:rFonts w:ascii="Times New Roman" w:hAnsi="Times New Roman"/>
          <w:sz w:val="24"/>
          <w:szCs w:val="24"/>
          <w:lang w:eastAsia="pl-PL"/>
        </w:rPr>
        <w:t>Rodzice pracują, w żłobku dziećmi opiekunki się zajmują</w:t>
      </w:r>
      <w:r w:rsidRPr="00347CD8">
        <w:rPr>
          <w:rFonts w:ascii="Times New Roman" w:hAnsi="Times New Roman"/>
          <w:sz w:val="24"/>
          <w:szCs w:val="24"/>
          <w:lang w:eastAsia="pl-PL"/>
        </w:rPr>
        <w:t>” RPWM.10.04.00-28-00</w:t>
      </w:r>
      <w:r w:rsidR="00DE75B2">
        <w:rPr>
          <w:rFonts w:ascii="Times New Roman" w:hAnsi="Times New Roman"/>
          <w:sz w:val="24"/>
          <w:szCs w:val="24"/>
          <w:lang w:eastAsia="pl-PL"/>
        </w:rPr>
        <w:t>04</w:t>
      </w:r>
      <w:bookmarkEnd w:id="0"/>
      <w:r w:rsidRPr="00347CD8">
        <w:rPr>
          <w:rFonts w:ascii="Times New Roman" w:hAnsi="Times New Roman"/>
          <w:sz w:val="24"/>
          <w:szCs w:val="24"/>
          <w:lang w:eastAsia="pl-PL"/>
        </w:rPr>
        <w:t>/18 w ramach Europejskiego Funduszu Społecznego realizowany ze środków Regionalnego Programu Operacyjnego Województwa Warmińsko-Mazurskiego na lata 2014 -2020, działanie 10.04.00 Pomoc w powrocie lub wejściu na rynek osobom sprawującym opiekę nad dziećmi do lat 3.</w:t>
      </w:r>
    </w:p>
    <w:p w:rsidR="00347CD8" w:rsidRPr="00347CD8" w:rsidRDefault="00347CD8" w:rsidP="00347C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Beneficjent Projektu - Gmina </w:t>
      </w:r>
      <w:r w:rsidR="00DE75B2">
        <w:rPr>
          <w:rFonts w:ascii="Times New Roman" w:hAnsi="Times New Roman"/>
          <w:sz w:val="24"/>
          <w:szCs w:val="24"/>
          <w:lang w:eastAsia="pl-PL"/>
        </w:rPr>
        <w:t>Kurzętnik.</w:t>
      </w:r>
    </w:p>
    <w:p w:rsidR="00347CD8" w:rsidRPr="00347CD8" w:rsidRDefault="00347CD8" w:rsidP="00347C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Realizator – </w:t>
      </w:r>
      <w:r w:rsidR="00DE75B2">
        <w:rPr>
          <w:rFonts w:ascii="Times New Roman" w:hAnsi="Times New Roman"/>
          <w:sz w:val="24"/>
          <w:szCs w:val="24"/>
          <w:lang w:eastAsia="pl-PL"/>
        </w:rPr>
        <w:t>Gminny Zespół Opiekuńczo- Wychowawczy, ul. Kościuszki 36, 13-306 Kurzętnik</w:t>
      </w:r>
      <w:r w:rsidRPr="00347CD8">
        <w:rPr>
          <w:rFonts w:ascii="Times New Roman" w:hAnsi="Times New Roman"/>
          <w:sz w:val="24"/>
          <w:szCs w:val="24"/>
          <w:lang w:eastAsia="pl-PL"/>
        </w:rPr>
        <w:t>.</w:t>
      </w:r>
    </w:p>
    <w:p w:rsidR="00347CD8" w:rsidRPr="00347CD8" w:rsidRDefault="00347CD8" w:rsidP="00347C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Biuro projektu – </w:t>
      </w:r>
      <w:r w:rsidR="00DE75B2">
        <w:rPr>
          <w:rFonts w:ascii="Times New Roman" w:hAnsi="Times New Roman"/>
          <w:sz w:val="24"/>
          <w:szCs w:val="24"/>
          <w:lang w:eastAsia="pl-PL"/>
        </w:rPr>
        <w:t>Gminny Zespół Opiekuńczo- Wychowawczy, ul. Kościuszki 36, 13-306 Kurzętnik</w:t>
      </w:r>
      <w:r w:rsidRPr="00347CD8">
        <w:rPr>
          <w:rFonts w:ascii="Times New Roman" w:hAnsi="Times New Roman"/>
          <w:sz w:val="24"/>
          <w:szCs w:val="24"/>
          <w:lang w:eastAsia="pl-PL"/>
        </w:rPr>
        <w:t>.</w:t>
      </w:r>
    </w:p>
    <w:p w:rsidR="00347CD8" w:rsidRPr="00347CD8" w:rsidRDefault="00347CD8" w:rsidP="00347C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Żłobek – Żłobek </w:t>
      </w:r>
      <w:r w:rsidR="00DE75B2">
        <w:rPr>
          <w:rFonts w:ascii="Times New Roman" w:hAnsi="Times New Roman"/>
          <w:sz w:val="24"/>
          <w:szCs w:val="24"/>
          <w:lang w:eastAsia="pl-PL"/>
        </w:rPr>
        <w:t>„</w:t>
      </w:r>
      <w:proofErr w:type="spellStart"/>
      <w:r w:rsidR="00DE75B2">
        <w:rPr>
          <w:rFonts w:ascii="Times New Roman" w:hAnsi="Times New Roman"/>
          <w:sz w:val="24"/>
          <w:szCs w:val="24"/>
          <w:lang w:eastAsia="pl-PL"/>
        </w:rPr>
        <w:t>Pisklandia</w:t>
      </w:r>
      <w:proofErr w:type="spellEnd"/>
      <w:r w:rsidR="00DE75B2">
        <w:rPr>
          <w:rFonts w:ascii="Times New Roman" w:hAnsi="Times New Roman"/>
          <w:sz w:val="24"/>
          <w:szCs w:val="24"/>
          <w:lang w:eastAsia="pl-PL"/>
        </w:rPr>
        <w:t>” wchodzący w skład Gminnego Zespołu Opiekuńczo- Wychowawczego</w:t>
      </w:r>
      <w:r w:rsidRPr="00347CD8">
        <w:rPr>
          <w:rFonts w:ascii="Times New Roman" w:hAnsi="Times New Roman"/>
          <w:sz w:val="24"/>
          <w:szCs w:val="24"/>
          <w:lang w:eastAsia="pl-PL"/>
        </w:rPr>
        <w:t>.</w:t>
      </w:r>
    </w:p>
    <w:p w:rsidR="00347CD8" w:rsidRPr="00347CD8" w:rsidRDefault="00347CD8" w:rsidP="00347C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Strona internetowa projektu - należy przez to rozumieć stronę internetową Gminy </w:t>
      </w:r>
      <w:r w:rsidR="00DE75B2">
        <w:rPr>
          <w:rFonts w:ascii="Times New Roman" w:hAnsi="Times New Roman"/>
          <w:sz w:val="24"/>
          <w:szCs w:val="24"/>
          <w:lang w:eastAsia="pl-PL"/>
        </w:rPr>
        <w:t>Kurzętnik,</w:t>
      </w:r>
      <w:r w:rsidRPr="00347CD8">
        <w:rPr>
          <w:rFonts w:ascii="Times New Roman" w:hAnsi="Times New Roman"/>
          <w:sz w:val="24"/>
          <w:szCs w:val="24"/>
          <w:lang w:eastAsia="pl-PL"/>
        </w:rPr>
        <w:t xml:space="preserve"> </w:t>
      </w:r>
      <w:hyperlink r:id="rId7" w:history="1">
        <w:r w:rsidR="00DE75B2" w:rsidRPr="00CD6FB5">
          <w:rPr>
            <w:rStyle w:val="Hipercze"/>
            <w:rFonts w:ascii="Times New Roman" w:hAnsi="Times New Roman"/>
            <w:sz w:val="24"/>
            <w:szCs w:val="24"/>
            <w:lang w:eastAsia="pl-PL"/>
          </w:rPr>
          <w:t>www.kurzetnik.pl</w:t>
        </w:r>
      </w:hyperlink>
      <w:r w:rsidR="00DE75B2">
        <w:rPr>
          <w:rFonts w:ascii="Times New Roman" w:hAnsi="Times New Roman"/>
          <w:sz w:val="24"/>
          <w:szCs w:val="24"/>
          <w:lang w:eastAsia="pl-PL"/>
        </w:rPr>
        <w:t>, www.zlobek-kurzetnik.pl</w:t>
      </w:r>
    </w:p>
    <w:p w:rsidR="00347CD8" w:rsidRPr="00347CD8" w:rsidRDefault="00347CD8" w:rsidP="00347C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Dokumenty rekrutacyjne - dokumenty składane przez kandydatów do projektu, poświadczające spełnienie kryteriów naboru i kwalifikacji do projektu, w tym zaświadczenia i oświadczenia potwierdzające status uczestnika.</w:t>
      </w:r>
    </w:p>
    <w:p w:rsidR="00347CD8" w:rsidRPr="00347CD8" w:rsidRDefault="00347CD8" w:rsidP="00347C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Kandydat do projektu – osoba ubiegająca się o udział w projekcie, która złożyła dokumenty rekrutacyjne i bierze udział w procesie rekrutacji do projektu.</w:t>
      </w:r>
    </w:p>
    <w:p w:rsidR="00347CD8" w:rsidRPr="00347CD8" w:rsidRDefault="00347CD8" w:rsidP="00347C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Uczestnik projektu - osoba, z którą podpisano umowę uczestnictwa w projekcie.</w:t>
      </w:r>
    </w:p>
    <w:p w:rsidR="00347CD8" w:rsidRPr="00347CD8" w:rsidRDefault="00347CD8" w:rsidP="00347C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Oświadczenia uczestnika projektu - należy przez to rozumieć deklaracje regulujące udział uczestników w projekcie składane w trakcie rekrutacji oraz na każdym etapie realizacji projektu.</w:t>
      </w:r>
    </w:p>
    <w:p w:rsidR="00347CD8" w:rsidRPr="00347CD8" w:rsidRDefault="00347CD8" w:rsidP="00347C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System SL2014- centralny system teleinformatyczny wykorzystywany w procesie rozliczania projektu oraz komunikowania z Instytucją Pośredniczącą.</w:t>
      </w:r>
    </w:p>
    <w:p w:rsidR="00347CD8" w:rsidRPr="00347CD8" w:rsidRDefault="00347CD8" w:rsidP="00347C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Statut Żłobka - przyjęty uchwałą</w:t>
      </w:r>
      <w:r w:rsidR="00DE75B2">
        <w:rPr>
          <w:rFonts w:ascii="Times New Roman" w:hAnsi="Times New Roman"/>
          <w:sz w:val="24"/>
          <w:szCs w:val="24"/>
          <w:lang w:eastAsia="pl-PL"/>
        </w:rPr>
        <w:t xml:space="preserve"> Nr XLI/355/2017 Rady Gminy Kurzętnik z dnia 24 listopada 2017r</w:t>
      </w:r>
      <w:r w:rsidRPr="00347CD8">
        <w:rPr>
          <w:rFonts w:ascii="Times New Roman" w:hAnsi="Times New Roman"/>
          <w:sz w:val="24"/>
          <w:szCs w:val="24"/>
          <w:lang w:eastAsia="pl-PL"/>
        </w:rPr>
        <w:t>.</w:t>
      </w:r>
    </w:p>
    <w:p w:rsidR="00347CD8" w:rsidRPr="00347CD8" w:rsidRDefault="00347CD8" w:rsidP="00347C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Regulamin żłobka -Regulamin Organizacyjny Nr </w:t>
      </w:r>
      <w:r w:rsidR="00DE75B2">
        <w:rPr>
          <w:rFonts w:ascii="Times New Roman" w:hAnsi="Times New Roman"/>
          <w:sz w:val="24"/>
          <w:szCs w:val="24"/>
          <w:lang w:eastAsia="pl-PL"/>
        </w:rPr>
        <w:t>2</w:t>
      </w:r>
      <w:r w:rsidRPr="00347CD8">
        <w:rPr>
          <w:rFonts w:ascii="Times New Roman" w:hAnsi="Times New Roman"/>
          <w:sz w:val="24"/>
          <w:szCs w:val="24"/>
          <w:lang w:eastAsia="pl-PL"/>
        </w:rPr>
        <w:t xml:space="preserve"> /2018 z dnia 0</w:t>
      </w:r>
      <w:r w:rsidR="00DE75B2">
        <w:rPr>
          <w:rFonts w:ascii="Times New Roman" w:hAnsi="Times New Roman"/>
          <w:sz w:val="24"/>
          <w:szCs w:val="24"/>
          <w:lang w:eastAsia="pl-PL"/>
        </w:rPr>
        <w:t>8</w:t>
      </w:r>
      <w:r w:rsidRPr="00347CD8">
        <w:rPr>
          <w:rFonts w:ascii="Times New Roman" w:hAnsi="Times New Roman"/>
          <w:sz w:val="24"/>
          <w:szCs w:val="24"/>
          <w:lang w:eastAsia="pl-PL"/>
        </w:rPr>
        <w:t>.0</w:t>
      </w:r>
      <w:r w:rsidR="00DE75B2">
        <w:rPr>
          <w:rFonts w:ascii="Times New Roman" w:hAnsi="Times New Roman"/>
          <w:sz w:val="24"/>
          <w:szCs w:val="24"/>
          <w:lang w:eastAsia="pl-PL"/>
        </w:rPr>
        <w:t>1</w:t>
      </w:r>
      <w:r w:rsidRPr="00347CD8">
        <w:rPr>
          <w:rFonts w:ascii="Times New Roman" w:hAnsi="Times New Roman"/>
          <w:sz w:val="24"/>
          <w:szCs w:val="24"/>
          <w:lang w:eastAsia="pl-PL"/>
        </w:rPr>
        <w:t>.2018 r.</w:t>
      </w:r>
    </w:p>
    <w:p w:rsidR="00347CD8" w:rsidRPr="00347CD8" w:rsidRDefault="00347CD8" w:rsidP="00347C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Dane osobowe- dane osobowe w rozumieniu ustawy z dnia 29 sierpnia 1997r. o ochronie danych osobowych (Dz.U. z 2016 poz. 922 ze zm.).</w:t>
      </w:r>
    </w:p>
    <w:p w:rsidR="00347CD8" w:rsidRPr="00347CD8" w:rsidRDefault="00347CD8" w:rsidP="00347CD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Osoba niepełnosprawna - osoba z niepełnosprawnością w świetle przepisów ustawy z dnia 27 sierpnia 1997 r. o rehabilitacji zawodowej i społecznej oraz zatrudnieniu osób niepełnosprawnych (Dz.U. 1997 nr 123 poz. 776 ze zm.), a także osoba z zaburzeniami psychicznymi, o których mowa w ustawie z dnia 19 sierpnia 1994 r. o ochronie zdrowia </w:t>
      </w:r>
      <w:r w:rsidRPr="00347CD8">
        <w:rPr>
          <w:rFonts w:ascii="Times New Roman" w:hAnsi="Times New Roman"/>
          <w:sz w:val="24"/>
          <w:szCs w:val="24"/>
          <w:lang w:eastAsia="pl-PL"/>
        </w:rPr>
        <w:lastRenderedPageBreak/>
        <w:t>psychicznego (Dz. U. 1994 nr 111, poz. 535 ze zm.), tj. osoba z odpowiednim orzeczeniem lub innym dokumentem poświadczającym stan zdrowia.</w:t>
      </w:r>
    </w:p>
    <w:p w:rsidR="00347CD8" w:rsidRPr="00347CD8" w:rsidRDefault="00347CD8" w:rsidP="00347CD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2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POSTANOWIENIA OGÓLNE</w:t>
      </w:r>
    </w:p>
    <w:p w:rsidR="00347CD8" w:rsidRPr="00347CD8" w:rsidRDefault="00347CD8" w:rsidP="00347C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Projekt „</w:t>
      </w:r>
      <w:r w:rsidR="00C94AC1">
        <w:rPr>
          <w:rFonts w:ascii="Times New Roman" w:hAnsi="Times New Roman"/>
          <w:sz w:val="24"/>
          <w:szCs w:val="24"/>
          <w:lang w:eastAsia="pl-PL"/>
        </w:rPr>
        <w:t>Rodzice pracują, w żłobku dziećmi opiekunki się zajmują</w:t>
      </w:r>
      <w:r w:rsidR="00C94AC1" w:rsidRPr="00347CD8">
        <w:rPr>
          <w:rFonts w:ascii="Times New Roman" w:hAnsi="Times New Roman"/>
          <w:sz w:val="24"/>
          <w:szCs w:val="24"/>
          <w:lang w:eastAsia="pl-PL"/>
        </w:rPr>
        <w:t>” RPWM.10.04.00-28-00</w:t>
      </w:r>
      <w:r w:rsidR="00C94AC1">
        <w:rPr>
          <w:rFonts w:ascii="Times New Roman" w:hAnsi="Times New Roman"/>
          <w:sz w:val="24"/>
          <w:szCs w:val="24"/>
          <w:lang w:eastAsia="pl-PL"/>
        </w:rPr>
        <w:t xml:space="preserve">04/18 </w:t>
      </w:r>
      <w:r w:rsidRPr="00347CD8">
        <w:rPr>
          <w:rFonts w:ascii="Times New Roman" w:hAnsi="Times New Roman"/>
          <w:sz w:val="24"/>
          <w:szCs w:val="24"/>
          <w:lang w:eastAsia="pl-PL"/>
        </w:rPr>
        <w:t xml:space="preserve">jest realizowany przez Gminę </w:t>
      </w:r>
      <w:r w:rsidR="00C94AC1">
        <w:rPr>
          <w:rFonts w:ascii="Times New Roman" w:hAnsi="Times New Roman"/>
          <w:sz w:val="24"/>
          <w:szCs w:val="24"/>
          <w:lang w:eastAsia="pl-PL"/>
        </w:rPr>
        <w:t>Kurzętnik</w:t>
      </w:r>
      <w:r w:rsidRPr="00347CD8">
        <w:rPr>
          <w:rFonts w:ascii="Times New Roman" w:hAnsi="Times New Roman"/>
          <w:sz w:val="24"/>
          <w:szCs w:val="24"/>
          <w:lang w:eastAsia="pl-PL"/>
        </w:rPr>
        <w:br/>
        <w:t>w ramach Europejskiego Funduszu Społecznego ze środków Regionalnego Programu Operacyjnego Województwa Warmińsko-Mazurskiego na lata 2014 -2020, działanie 10.04.00 Pomoc w powrocie lub wejściu na rynek osobom sprawującym opiekę nad dziećmi do lat 3.</w:t>
      </w:r>
    </w:p>
    <w:p w:rsidR="00347CD8" w:rsidRPr="00347CD8" w:rsidRDefault="00347CD8" w:rsidP="00347C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Regulamin rekrutacji i udziału uczestników projektu obowiązujący, zwany dalej Regulaminem, określa  zasady  rekrutacji,  warunki  i  kryteria uczestnictwa  w projekcie,  wzór oświadczenia uczestnika oraz pozostałych dokumentów rekrutacyjnych.</w:t>
      </w:r>
    </w:p>
    <w:p w:rsidR="00347CD8" w:rsidRPr="00C94AC1" w:rsidRDefault="00347CD8" w:rsidP="00347CD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Opłata za wyżywienie dziecka w żłobku, wnoszona przez rodziców/opiekunów prawnych, zgodnie z uchwałą Nr.</w:t>
      </w:r>
      <w:r w:rsidR="00C94AC1" w:rsidRPr="00C94A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4AC1">
        <w:rPr>
          <w:rFonts w:ascii="Times New Roman" w:hAnsi="Times New Roman"/>
          <w:sz w:val="24"/>
          <w:szCs w:val="24"/>
          <w:lang w:eastAsia="pl-PL"/>
        </w:rPr>
        <w:t>XLI/355/2017 Rady Gminy Kurzętnik z dnia 24 listopada 2017r.,</w:t>
      </w:r>
      <w:r w:rsidRPr="00347CD8">
        <w:rPr>
          <w:rFonts w:ascii="Times New Roman" w:hAnsi="Times New Roman"/>
          <w:sz w:val="24"/>
          <w:szCs w:val="24"/>
          <w:lang w:eastAsia="pl-PL"/>
        </w:rPr>
        <w:t xml:space="preserve"> stanowi wkład własny do projektu</w:t>
      </w:r>
      <w:r w:rsidR="00C94AC1">
        <w:rPr>
          <w:rFonts w:ascii="Times New Roman" w:hAnsi="Times New Roman"/>
          <w:sz w:val="24"/>
          <w:szCs w:val="24"/>
          <w:lang w:eastAsia="pl-PL"/>
        </w:rPr>
        <w:t>.</w:t>
      </w:r>
      <w:r w:rsidRPr="00C94AC1">
        <w:rPr>
          <w:rFonts w:ascii="Times New Roman" w:hAnsi="Times New Roman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347CD8" w:rsidRPr="00347CD8" w:rsidRDefault="00347CD8" w:rsidP="00347C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Projekt skierowany  jest  do  osób zamieszkałych na  terenie </w:t>
      </w:r>
      <w:r w:rsidR="00C94AC1">
        <w:rPr>
          <w:rFonts w:ascii="Times New Roman" w:hAnsi="Times New Roman"/>
          <w:sz w:val="24"/>
          <w:szCs w:val="24"/>
          <w:lang w:eastAsia="pl-PL"/>
        </w:rPr>
        <w:t>Gminy Kurzętnik</w:t>
      </w:r>
      <w:r w:rsidRPr="00347CD8">
        <w:rPr>
          <w:rFonts w:ascii="Times New Roman" w:hAnsi="Times New Roman"/>
          <w:sz w:val="24"/>
          <w:szCs w:val="24"/>
          <w:lang w:eastAsia="pl-PL"/>
        </w:rPr>
        <w:t xml:space="preserve"> lub pracujących/podejmujących pracę lub uczących się na terenie </w:t>
      </w:r>
      <w:r w:rsidR="00C94AC1">
        <w:rPr>
          <w:rFonts w:ascii="Times New Roman" w:hAnsi="Times New Roman"/>
          <w:sz w:val="24"/>
          <w:szCs w:val="24"/>
          <w:lang w:eastAsia="pl-PL"/>
        </w:rPr>
        <w:t>Gminy Kurzętnik</w:t>
      </w:r>
      <w:r w:rsidRPr="00347CD8">
        <w:rPr>
          <w:rFonts w:ascii="Times New Roman" w:hAnsi="Times New Roman"/>
          <w:sz w:val="24"/>
          <w:szCs w:val="24"/>
          <w:lang w:eastAsia="pl-PL"/>
        </w:rPr>
        <w:t xml:space="preserve"> oraz nieaktywnych  zawodowo z  powodu opieki  na  dzieckiem  do  lat  3,  w  tym bezrobotnych, biernych  zawodowo (w tym osób przebywających na urlopach wychowawczych) lub pracujących i opiekujących się dzieckiem do lat 3.</w:t>
      </w:r>
    </w:p>
    <w:p w:rsidR="00347CD8" w:rsidRPr="00347CD8" w:rsidRDefault="00347CD8" w:rsidP="00347C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Projekt przewiduje zwiększenie miejsc opieki żłobkowej w Żłobku </w:t>
      </w:r>
      <w:r w:rsidR="00C94AC1">
        <w:rPr>
          <w:rFonts w:ascii="Times New Roman" w:hAnsi="Times New Roman"/>
          <w:sz w:val="24"/>
          <w:szCs w:val="24"/>
          <w:lang w:eastAsia="pl-PL"/>
        </w:rPr>
        <w:t>„</w:t>
      </w:r>
      <w:proofErr w:type="spellStart"/>
      <w:r w:rsidR="00C94AC1">
        <w:rPr>
          <w:rFonts w:ascii="Times New Roman" w:hAnsi="Times New Roman"/>
          <w:sz w:val="24"/>
          <w:szCs w:val="24"/>
          <w:lang w:eastAsia="pl-PL"/>
        </w:rPr>
        <w:t>Pisklandia</w:t>
      </w:r>
      <w:proofErr w:type="spellEnd"/>
      <w:r w:rsidR="00C94AC1">
        <w:rPr>
          <w:rFonts w:ascii="Times New Roman" w:hAnsi="Times New Roman"/>
          <w:sz w:val="24"/>
          <w:szCs w:val="24"/>
          <w:lang w:eastAsia="pl-PL"/>
        </w:rPr>
        <w:t>”</w:t>
      </w:r>
      <w:r w:rsidRPr="00347CD8">
        <w:rPr>
          <w:rFonts w:ascii="Times New Roman" w:hAnsi="Times New Roman"/>
          <w:sz w:val="24"/>
          <w:szCs w:val="24"/>
          <w:lang w:eastAsia="pl-PL"/>
        </w:rPr>
        <w:t xml:space="preserve"> o </w:t>
      </w:r>
      <w:r w:rsidR="00C94AC1">
        <w:rPr>
          <w:rFonts w:ascii="Times New Roman" w:hAnsi="Times New Roman"/>
          <w:sz w:val="24"/>
          <w:szCs w:val="24"/>
          <w:lang w:eastAsia="pl-PL"/>
        </w:rPr>
        <w:t>36</w:t>
      </w:r>
      <w:r w:rsidRPr="00347CD8">
        <w:rPr>
          <w:rFonts w:ascii="Times New Roman" w:hAnsi="Times New Roman"/>
          <w:sz w:val="24"/>
          <w:szCs w:val="24"/>
          <w:lang w:eastAsia="pl-PL"/>
        </w:rPr>
        <w:t xml:space="preserve"> miejsc. </w:t>
      </w:r>
    </w:p>
    <w:p w:rsidR="00347CD8" w:rsidRPr="00347CD8" w:rsidRDefault="00347CD8" w:rsidP="00347C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Okres opieki w ramach Projektu trwa do 31.1</w:t>
      </w:r>
      <w:r w:rsidR="00C94AC1">
        <w:rPr>
          <w:rFonts w:ascii="Times New Roman" w:hAnsi="Times New Roman"/>
          <w:sz w:val="24"/>
          <w:szCs w:val="24"/>
          <w:lang w:eastAsia="pl-PL"/>
        </w:rPr>
        <w:t>2</w:t>
      </w:r>
      <w:r w:rsidRPr="00347CD8">
        <w:rPr>
          <w:rFonts w:ascii="Times New Roman" w:hAnsi="Times New Roman"/>
          <w:sz w:val="24"/>
          <w:szCs w:val="24"/>
          <w:lang w:eastAsia="pl-PL"/>
        </w:rPr>
        <w:t>.2020 roku.</w:t>
      </w:r>
    </w:p>
    <w:p w:rsidR="00347CD8" w:rsidRPr="00347CD8" w:rsidRDefault="00347CD8" w:rsidP="00347C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Każda osoba składająca dokumenty rekrutacyjne zobowiązana jest zapoznać się z niniejszym regulaminem i zaakceptować jego postanowienia w przyjętym brzmieniu.</w:t>
      </w:r>
    </w:p>
    <w:p w:rsidR="00347CD8" w:rsidRPr="00347CD8" w:rsidRDefault="00347CD8" w:rsidP="00347C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Aktualizacja</w:t>
      </w:r>
      <w:r w:rsidR="00C94AC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347CD8">
        <w:rPr>
          <w:rFonts w:ascii="Times New Roman" w:hAnsi="Times New Roman"/>
          <w:sz w:val="24"/>
          <w:szCs w:val="24"/>
          <w:lang w:eastAsia="pl-PL"/>
        </w:rPr>
        <w:t xml:space="preserve">regulaminu  i  wszelkich  dokumentów  związanych  z  rekrutacją  i  udziałem </w:t>
      </w:r>
      <w:r w:rsidRPr="00347CD8">
        <w:rPr>
          <w:rFonts w:ascii="Times New Roman" w:hAnsi="Times New Roman"/>
          <w:sz w:val="24"/>
          <w:szCs w:val="24"/>
          <w:lang w:eastAsia="pl-PL"/>
        </w:rPr>
        <w:br/>
        <w:t>w projekcie odbywa się za pośrednictwem strony internetowej Projektu.</w:t>
      </w:r>
    </w:p>
    <w:p w:rsidR="00347CD8" w:rsidRPr="00347CD8" w:rsidRDefault="00347CD8" w:rsidP="00347CD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Bieżące informacje  o  realizacji projektu będą  na  stronie internetowej Projektu.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 </w:t>
      </w:r>
    </w:p>
    <w:p w:rsidR="00347CD8" w:rsidRPr="00347CD8" w:rsidRDefault="00347CD8" w:rsidP="00347CD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3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 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PROCEDURA REKRUTACJI DO PROJEKTU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 </w:t>
      </w:r>
    </w:p>
    <w:p w:rsidR="00347CD8" w:rsidRPr="00347CD8" w:rsidRDefault="00347CD8" w:rsidP="00347CD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lastRenderedPageBreak/>
        <w:t xml:space="preserve">Rekrutacja do projektu prowadzona jest przez Komisję Rekrutacyjną powołaną przez Dyrektora </w:t>
      </w:r>
      <w:r w:rsidR="00C94AC1">
        <w:rPr>
          <w:rFonts w:ascii="Times New Roman" w:hAnsi="Times New Roman"/>
          <w:sz w:val="24"/>
          <w:szCs w:val="24"/>
          <w:lang w:eastAsia="pl-PL"/>
        </w:rPr>
        <w:t>Gminnego Zespołu Opiekuńczo - Wychowawczego</w:t>
      </w:r>
      <w:r w:rsidRPr="00347CD8">
        <w:rPr>
          <w:rFonts w:ascii="Times New Roman" w:hAnsi="Times New Roman"/>
          <w:sz w:val="24"/>
          <w:szCs w:val="24"/>
          <w:lang w:eastAsia="pl-PL"/>
        </w:rPr>
        <w:t>. W skład Komisji wchodzi przedstawiciel koordynator</w:t>
      </w:r>
    </w:p>
    <w:p w:rsidR="00347CD8" w:rsidRPr="00347CD8" w:rsidRDefault="00347CD8" w:rsidP="00347CD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Rekrutacja uczestników do projektu prowadzona będzie w terminie 19.12.2018r. do </w:t>
      </w:r>
      <w:r w:rsidR="00AE22D9">
        <w:rPr>
          <w:rFonts w:ascii="Times New Roman" w:hAnsi="Times New Roman"/>
          <w:sz w:val="24"/>
          <w:szCs w:val="24"/>
          <w:lang w:eastAsia="pl-PL"/>
        </w:rPr>
        <w:t>31</w:t>
      </w:r>
      <w:r w:rsidRPr="00347CD8">
        <w:rPr>
          <w:rFonts w:ascii="Times New Roman" w:hAnsi="Times New Roman"/>
          <w:sz w:val="24"/>
          <w:szCs w:val="24"/>
          <w:lang w:eastAsia="pl-PL"/>
        </w:rPr>
        <w:t>.01.201</w:t>
      </w:r>
      <w:bookmarkStart w:id="1" w:name="_GoBack"/>
      <w:bookmarkEnd w:id="1"/>
      <w:r w:rsidRPr="00347CD8">
        <w:rPr>
          <w:rFonts w:ascii="Times New Roman" w:hAnsi="Times New Roman"/>
          <w:sz w:val="24"/>
          <w:szCs w:val="24"/>
          <w:lang w:eastAsia="pl-PL"/>
        </w:rPr>
        <w:t xml:space="preserve">9r. i dotyczy przyjęcia dzieci z dniem </w:t>
      </w:r>
      <w:r w:rsidR="00AE22D9">
        <w:rPr>
          <w:rFonts w:ascii="Times New Roman" w:hAnsi="Times New Roman"/>
          <w:sz w:val="24"/>
          <w:szCs w:val="24"/>
          <w:lang w:eastAsia="pl-PL"/>
        </w:rPr>
        <w:t>02.01</w:t>
      </w:r>
      <w:r w:rsidRPr="00347CD8">
        <w:rPr>
          <w:rFonts w:ascii="Times New Roman" w:hAnsi="Times New Roman"/>
          <w:sz w:val="24"/>
          <w:szCs w:val="24"/>
          <w:lang w:eastAsia="pl-PL"/>
        </w:rPr>
        <w:t>.2019 r. Rodzice, którzy będą zainteresowani przyjęciem dziecka w terminie późniejszym umieszczeni zostaną na liście rezerwowej.</w:t>
      </w:r>
    </w:p>
    <w:p w:rsidR="00347CD8" w:rsidRPr="00347CD8" w:rsidRDefault="00347CD8" w:rsidP="00347CD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W wyniku pierwszej rekrutacji do udziału w projekcie wyłonionych zostanie, zgodnie z listą rankingową 36 osób (</w:t>
      </w:r>
      <w:r w:rsidR="00C94AC1">
        <w:rPr>
          <w:rFonts w:ascii="Times New Roman" w:hAnsi="Times New Roman"/>
          <w:sz w:val="24"/>
          <w:szCs w:val="24"/>
          <w:lang w:eastAsia="pl-PL"/>
        </w:rPr>
        <w:t xml:space="preserve">30 </w:t>
      </w:r>
      <w:r w:rsidRPr="00347CD8">
        <w:rPr>
          <w:rFonts w:ascii="Times New Roman" w:hAnsi="Times New Roman"/>
          <w:sz w:val="24"/>
          <w:szCs w:val="24"/>
          <w:lang w:eastAsia="pl-PL"/>
        </w:rPr>
        <w:t xml:space="preserve">kobiet i </w:t>
      </w:r>
      <w:r w:rsidR="00C94AC1">
        <w:rPr>
          <w:rFonts w:ascii="Times New Roman" w:hAnsi="Times New Roman"/>
          <w:sz w:val="24"/>
          <w:szCs w:val="24"/>
          <w:lang w:eastAsia="pl-PL"/>
        </w:rPr>
        <w:t xml:space="preserve">6 </w:t>
      </w:r>
      <w:r w:rsidRPr="00347CD8">
        <w:rPr>
          <w:rFonts w:ascii="Times New Roman" w:hAnsi="Times New Roman"/>
          <w:sz w:val="24"/>
          <w:szCs w:val="24"/>
          <w:lang w:eastAsia="pl-PL"/>
        </w:rPr>
        <w:t>mężczyzn),spełniających warunki uczestnictwa.</w:t>
      </w:r>
    </w:p>
    <w:p w:rsidR="00347CD8" w:rsidRPr="00347CD8" w:rsidRDefault="00347CD8" w:rsidP="00347CD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W uzasadnionych przypadkach, gdy lista Uczestników będzie niepełna, Beneficjent projektu przewiduje przyjmowanie dokumentów rekrutacyjnych i kwalifikowania uczestników do udziału w projekcie po terminie określonym w §3 ust.2.</w:t>
      </w:r>
    </w:p>
    <w:p w:rsidR="00347CD8" w:rsidRPr="00347CD8" w:rsidRDefault="00347CD8" w:rsidP="00347CD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Etapy procesu rekrutacji Uczestników Projektu:</w:t>
      </w:r>
    </w:p>
    <w:p w:rsidR="00347CD8" w:rsidRPr="00347CD8" w:rsidRDefault="00347CD8" w:rsidP="00347CD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Akcja informacyjno-rekrutacyjna, przyjmowanie zgłoszeń  i  dokumentów rekrutacyjnych:</w:t>
      </w:r>
    </w:p>
    <w:p w:rsidR="00347CD8" w:rsidRPr="00347CD8" w:rsidRDefault="00347CD8" w:rsidP="00347CD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dokumenty rekrutacyjne   przyjmowane będą od 19.12.2018   do   </w:t>
      </w:r>
      <w:r w:rsidR="00C94AC1">
        <w:rPr>
          <w:rFonts w:ascii="Times New Roman" w:hAnsi="Times New Roman"/>
          <w:sz w:val="24"/>
          <w:szCs w:val="24"/>
          <w:lang w:eastAsia="pl-PL"/>
        </w:rPr>
        <w:t>11.</w:t>
      </w:r>
      <w:r w:rsidRPr="00347CD8">
        <w:rPr>
          <w:rFonts w:ascii="Times New Roman" w:hAnsi="Times New Roman"/>
          <w:sz w:val="24"/>
          <w:szCs w:val="24"/>
          <w:lang w:eastAsia="pl-PL"/>
        </w:rPr>
        <w:t xml:space="preserve">01.2018   w   godz. od </w:t>
      </w:r>
      <w:r w:rsidR="00C94AC1">
        <w:rPr>
          <w:rFonts w:ascii="Times New Roman" w:hAnsi="Times New Roman"/>
          <w:sz w:val="24"/>
          <w:szCs w:val="24"/>
          <w:lang w:eastAsia="pl-PL"/>
        </w:rPr>
        <w:t>7</w:t>
      </w:r>
      <w:r w:rsidRPr="00347CD8">
        <w:rPr>
          <w:rFonts w:ascii="Times New Roman" w:hAnsi="Times New Roman"/>
          <w:sz w:val="24"/>
          <w:szCs w:val="24"/>
          <w:lang w:eastAsia="pl-PL"/>
        </w:rPr>
        <w:t>:</w:t>
      </w:r>
      <w:r w:rsidR="00C94AC1">
        <w:rPr>
          <w:rFonts w:ascii="Times New Roman" w:hAnsi="Times New Roman"/>
          <w:sz w:val="24"/>
          <w:szCs w:val="24"/>
          <w:lang w:eastAsia="pl-PL"/>
        </w:rPr>
        <w:t>3</w:t>
      </w:r>
      <w:r w:rsidRPr="00347CD8">
        <w:rPr>
          <w:rFonts w:ascii="Times New Roman" w:hAnsi="Times New Roman"/>
          <w:sz w:val="24"/>
          <w:szCs w:val="24"/>
          <w:lang w:eastAsia="pl-PL"/>
        </w:rPr>
        <w:t>0 do 15:</w:t>
      </w:r>
      <w:r w:rsidR="00C94AC1">
        <w:rPr>
          <w:rFonts w:ascii="Times New Roman" w:hAnsi="Times New Roman"/>
          <w:sz w:val="24"/>
          <w:szCs w:val="24"/>
          <w:lang w:eastAsia="pl-PL"/>
        </w:rPr>
        <w:t>3</w:t>
      </w:r>
      <w:r w:rsidRPr="00347CD8">
        <w:rPr>
          <w:rFonts w:ascii="Times New Roman" w:hAnsi="Times New Roman"/>
          <w:sz w:val="24"/>
          <w:szCs w:val="24"/>
          <w:lang w:eastAsia="pl-PL"/>
        </w:rPr>
        <w:t>0. Miejscem przyjmowania dokumentów i udzielania informacji – Ż</w:t>
      </w:r>
      <w:r w:rsidR="00C94AC1">
        <w:rPr>
          <w:rFonts w:ascii="Times New Roman" w:hAnsi="Times New Roman"/>
          <w:sz w:val="24"/>
          <w:szCs w:val="24"/>
          <w:lang w:eastAsia="pl-PL"/>
        </w:rPr>
        <w:t>łobek „</w:t>
      </w:r>
      <w:proofErr w:type="spellStart"/>
      <w:r w:rsidR="00C94AC1">
        <w:rPr>
          <w:rFonts w:ascii="Times New Roman" w:hAnsi="Times New Roman"/>
          <w:sz w:val="24"/>
          <w:szCs w:val="24"/>
          <w:lang w:eastAsia="pl-PL"/>
        </w:rPr>
        <w:t>Pisklandia</w:t>
      </w:r>
      <w:proofErr w:type="spellEnd"/>
      <w:r w:rsidR="00C94AC1">
        <w:rPr>
          <w:rFonts w:ascii="Times New Roman" w:hAnsi="Times New Roman"/>
          <w:sz w:val="24"/>
          <w:szCs w:val="24"/>
          <w:lang w:eastAsia="pl-PL"/>
        </w:rPr>
        <w:t>” ul. Kościuszki 36, 13-306 Kurzętnik</w:t>
      </w:r>
      <w:r w:rsidRPr="00347CD8">
        <w:rPr>
          <w:rFonts w:ascii="Times New Roman" w:hAnsi="Times New Roman"/>
          <w:sz w:val="24"/>
          <w:szCs w:val="24"/>
          <w:lang w:eastAsia="pl-PL"/>
        </w:rPr>
        <w:t>,</w:t>
      </w:r>
    </w:p>
    <w:p w:rsidR="00347CD8" w:rsidRPr="00347CD8" w:rsidRDefault="00347CD8" w:rsidP="00347CD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dokumenty rekrutacyjne dostępne  są  w</w:t>
      </w:r>
      <w:r w:rsidR="00C94AC1">
        <w:rPr>
          <w:rFonts w:ascii="Times New Roman" w:hAnsi="Times New Roman"/>
          <w:sz w:val="24"/>
          <w:szCs w:val="24"/>
          <w:lang w:eastAsia="pl-PL"/>
        </w:rPr>
        <w:t xml:space="preserve"> budynku</w:t>
      </w:r>
      <w:r w:rsidRPr="00347CD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94AC1">
        <w:rPr>
          <w:rFonts w:ascii="Times New Roman" w:hAnsi="Times New Roman"/>
          <w:sz w:val="24"/>
          <w:szCs w:val="24"/>
          <w:lang w:eastAsia="pl-PL"/>
        </w:rPr>
        <w:t>Gminnego Zespołu opiekuńczo- Wychowawczego</w:t>
      </w:r>
      <w:r w:rsidRPr="00347CD8">
        <w:rPr>
          <w:rFonts w:ascii="Times New Roman" w:hAnsi="Times New Roman"/>
          <w:sz w:val="24"/>
          <w:szCs w:val="24"/>
          <w:lang w:eastAsia="pl-PL"/>
        </w:rPr>
        <w:t xml:space="preserve">, na   stronie   internetowej   </w:t>
      </w:r>
      <w:r w:rsidR="00C94AC1">
        <w:rPr>
          <w:rFonts w:ascii="Times New Roman" w:hAnsi="Times New Roman"/>
          <w:color w:val="0000FF"/>
          <w:sz w:val="24"/>
          <w:szCs w:val="24"/>
          <w:u w:val="single"/>
          <w:lang w:eastAsia="pl-PL"/>
        </w:rPr>
        <w:t>www.zlobek-kurzetnik.pl</w:t>
      </w:r>
      <w:r w:rsidRPr="00347CD8">
        <w:rPr>
          <w:rFonts w:ascii="Times New Roman" w:hAnsi="Times New Roman"/>
          <w:sz w:val="24"/>
          <w:szCs w:val="24"/>
          <w:lang w:eastAsia="pl-PL"/>
        </w:rPr>
        <w:t xml:space="preserve"> oraz na stronie internetowej Projektu (</w:t>
      </w:r>
      <w:r w:rsidR="00C94AC1">
        <w:rPr>
          <w:rFonts w:ascii="Times New Roman" w:hAnsi="Times New Roman"/>
          <w:color w:val="0000FF"/>
          <w:sz w:val="24"/>
          <w:szCs w:val="24"/>
          <w:u w:val="single"/>
          <w:lang w:eastAsia="pl-PL"/>
        </w:rPr>
        <w:t>www.kurzetnik.pl</w:t>
      </w:r>
      <w:r w:rsidR="00C94AC1" w:rsidRPr="00C94AC1">
        <w:rPr>
          <w:rFonts w:ascii="Times New Roman" w:hAnsi="Times New Roman"/>
          <w:sz w:val="24"/>
          <w:szCs w:val="24"/>
          <w:u w:val="single"/>
          <w:lang w:eastAsia="pl-PL"/>
        </w:rPr>
        <w:t>)</w:t>
      </w:r>
    </w:p>
    <w:p w:rsidR="00347CD8" w:rsidRPr="00347CD8" w:rsidRDefault="00347CD8" w:rsidP="00347C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Formalna ocena zgłoszeń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Weryfikacja będzie prowadzona w oparciu o złożony komplet poprawnie wypełnionych dokumentów rekrutacyjnych (formularze i oświadczenia stanowiące załączniki do Regulaminu) oraz oświadczeń/ zaświadczeń w przypadku ubiegania się o kryteria punktowane i potwierdzające status na rynku pracy (zaświadczenie z zakładu pracy o przebywaniu na urlopie: macierzyńskim, rodzicielskim bądź wychowawczym bądź zaświadczenie z PUP o zarejestrowaniu w ewidencji osób bezrobotnych.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 </w:t>
      </w:r>
    </w:p>
    <w:p w:rsidR="00347CD8" w:rsidRPr="00347CD8" w:rsidRDefault="00347CD8" w:rsidP="00347CD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kryteria formalne - weryfikacja kryteriów formalnych/obligatoryjnych rekrutacji do projektu (spełnia/nie spełnia)</w:t>
      </w:r>
    </w:p>
    <w:p w:rsidR="00347CD8" w:rsidRPr="00347CD8" w:rsidRDefault="00347CD8" w:rsidP="00347CD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rodzic/opiekun prawny dziecka do lat 3 - mieszkaniec </w:t>
      </w:r>
      <w:r w:rsidR="00793ED1">
        <w:rPr>
          <w:rFonts w:ascii="Times New Roman" w:hAnsi="Times New Roman"/>
          <w:sz w:val="24"/>
          <w:szCs w:val="24"/>
          <w:lang w:eastAsia="pl-PL"/>
        </w:rPr>
        <w:t xml:space="preserve">Gminy </w:t>
      </w:r>
      <w:r w:rsidR="00A511A7">
        <w:rPr>
          <w:rFonts w:ascii="Times New Roman" w:hAnsi="Times New Roman"/>
          <w:sz w:val="24"/>
          <w:szCs w:val="24"/>
          <w:lang w:eastAsia="pl-PL"/>
        </w:rPr>
        <w:t>Kurzętnik</w:t>
      </w:r>
      <w:r w:rsidRPr="00347CD8">
        <w:rPr>
          <w:rFonts w:ascii="Times New Roman" w:hAnsi="Times New Roman"/>
          <w:sz w:val="24"/>
          <w:szCs w:val="24"/>
          <w:lang w:eastAsia="pl-PL"/>
        </w:rPr>
        <w:t xml:space="preserve"> w rozumieniu Kodeksu Cywilnego lub osoba pracująca/podejmująca pracę lub ucząca się na terenie </w:t>
      </w:r>
      <w:r w:rsidR="00793ED1">
        <w:rPr>
          <w:rFonts w:ascii="Times New Roman" w:hAnsi="Times New Roman"/>
          <w:sz w:val="24"/>
          <w:szCs w:val="24"/>
          <w:lang w:eastAsia="pl-PL"/>
        </w:rPr>
        <w:t>Gminy Kurzętnik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oraz</w:t>
      </w:r>
    </w:p>
    <w:p w:rsidR="00347CD8" w:rsidRPr="00347CD8" w:rsidRDefault="00347CD8" w:rsidP="00347CD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rodzic/opiekun prawny dziecka do lat 3 – osoba nieaktywna zawodowo z  powodu opieki  na  dzieckiem  do  lat  3,  w  tym bezrobotna, bierna zawodowo (w tym osoba </w:t>
      </w:r>
      <w:r w:rsidRPr="00347CD8">
        <w:rPr>
          <w:rFonts w:ascii="Times New Roman" w:hAnsi="Times New Roman"/>
          <w:sz w:val="24"/>
          <w:szCs w:val="24"/>
          <w:lang w:eastAsia="pl-PL"/>
        </w:rPr>
        <w:lastRenderedPageBreak/>
        <w:t>przebywająca na urlopie macierzyńskim/rodzicielskim) lub osoba pracująca i opiekująca się dzieckiem do lat 3</w:t>
      </w:r>
    </w:p>
    <w:p w:rsidR="00347CD8" w:rsidRPr="00347CD8" w:rsidRDefault="00347CD8" w:rsidP="00347CD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kryteria dodatkowe (kryteria punktowane).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Kryteria te nie są obowiązkowe ale wpływają na pozycję na liście rankingowej i rezerwowej:</w:t>
      </w:r>
    </w:p>
    <w:p w:rsidR="00347CD8" w:rsidRPr="00347CD8" w:rsidRDefault="00347CD8" w:rsidP="00347CD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rodzic/opiekun prawny z niepełnosprawnością (wymagane orzeczenie </w:t>
      </w:r>
      <w:r w:rsidRPr="00347CD8">
        <w:rPr>
          <w:rFonts w:ascii="Times New Roman" w:hAnsi="Times New Roman"/>
          <w:sz w:val="24"/>
          <w:szCs w:val="24"/>
          <w:lang w:eastAsia="pl-PL"/>
        </w:rPr>
        <w:br/>
        <w:t>o niepełnosprawności) – 14 punktów</w:t>
      </w:r>
    </w:p>
    <w:p w:rsidR="00347CD8" w:rsidRPr="00347CD8" w:rsidRDefault="00347CD8" w:rsidP="00347CD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dziecko z niepełnosprawnością (wymagane orzeczenie o niepełnosprawności) – 20 punktów</w:t>
      </w:r>
    </w:p>
    <w:p w:rsidR="00347CD8" w:rsidRPr="00347CD8" w:rsidRDefault="00347CD8" w:rsidP="00347CD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rodzic/opiekun prawny samotnie wychowujący dziecko (wymagane oświadczenie o samotnym wychowaniu dziecka) –14 punktów</w:t>
      </w:r>
    </w:p>
    <w:p w:rsidR="00347CD8" w:rsidRPr="00347CD8" w:rsidRDefault="00347CD8" w:rsidP="00347CD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dochód nie przekraczający 150% kryterium dochodowego (na osobę samotnie gospodarującą lub na osobę w rodzinie), o którym mowa w ustawie z dnia 12 marca 2004r. o pomocy społecznej (wymagane potwierdzenie/oświadczenie) – 10 punktów</w:t>
      </w:r>
    </w:p>
    <w:p w:rsidR="00347CD8" w:rsidRDefault="00347CD8" w:rsidP="00347CD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rodzina wielodzietna (wymagane oświadczenie) – </w:t>
      </w:r>
      <w:r w:rsidR="00793ED1">
        <w:rPr>
          <w:rFonts w:ascii="Times New Roman" w:hAnsi="Times New Roman"/>
          <w:sz w:val="24"/>
          <w:szCs w:val="24"/>
          <w:lang w:eastAsia="pl-PL"/>
        </w:rPr>
        <w:t>1</w:t>
      </w:r>
      <w:r w:rsidRPr="00347CD8">
        <w:rPr>
          <w:rFonts w:ascii="Times New Roman" w:hAnsi="Times New Roman"/>
          <w:sz w:val="24"/>
          <w:szCs w:val="24"/>
          <w:lang w:eastAsia="pl-PL"/>
        </w:rPr>
        <w:t>0 punktów</w:t>
      </w:r>
    </w:p>
    <w:p w:rsidR="00793ED1" w:rsidRPr="00347CD8" w:rsidRDefault="00793ED1" w:rsidP="00347CD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młody wiek rodzica, tj. poniżej 25 roku życia – 10 punktów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 </w:t>
      </w:r>
    </w:p>
    <w:p w:rsidR="00347CD8" w:rsidRPr="00347CD8" w:rsidRDefault="00347CD8" w:rsidP="00347CD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W przypadku równej ilości punktów o miejscu na liście rankingowej/rezerwowej decyduje data złożenia formularza rekrutacyjnego. Osoby zakwalifikowane do Projektu otrzymają wiadomość pocztą elektroniczną na podany w formularzu rekrutacyjnym adres e-mail lub telefonicznie na podane dane w formularzu.</w:t>
      </w:r>
    </w:p>
    <w:p w:rsidR="00347CD8" w:rsidRPr="00347CD8" w:rsidRDefault="00347CD8" w:rsidP="00347CD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Procedura odwoławcza - odwołania wyłącznie w formie pisemnej przyjmuje Dyrektor </w:t>
      </w:r>
      <w:r w:rsidR="00095BF1">
        <w:rPr>
          <w:rFonts w:ascii="Times New Roman" w:hAnsi="Times New Roman"/>
          <w:sz w:val="24"/>
          <w:szCs w:val="24"/>
          <w:lang w:eastAsia="pl-PL"/>
        </w:rPr>
        <w:t>Gminnego Zespołu Opiekuńczo- Wychowawczego</w:t>
      </w:r>
      <w:r w:rsidRPr="00347CD8">
        <w:rPr>
          <w:rFonts w:ascii="Times New Roman" w:hAnsi="Times New Roman"/>
          <w:sz w:val="24"/>
          <w:szCs w:val="24"/>
          <w:lang w:eastAsia="pl-PL"/>
        </w:rPr>
        <w:t>, w ciągu 7 dni kalendarzowych od dnia ogłoszenia wyników rekrutacji,</w:t>
      </w:r>
    </w:p>
    <w:p w:rsidR="00347CD8" w:rsidRPr="00347CD8" w:rsidRDefault="00347CD8" w:rsidP="00347CD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Beneficjent projektu dopuszcza rekrutację ciągłą na wolne miejsca żłobkowe. Osoby zgłaszające się na tym etapie będą dopisywane do listy rezerwowej wg kolejności zgłoszeń i według przysługującej punktacji. Z listy rezerwowej do projektu kwalifikowane będą kolejne osoby według kolejności obowiązującej na w/w liście rezerwowej.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 </w:t>
      </w:r>
    </w:p>
    <w:p w:rsidR="00347CD8" w:rsidRPr="00347CD8" w:rsidRDefault="00347CD8" w:rsidP="00347CD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4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 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WARUNKI UCZESTNICTWA W PROJEKCIE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 </w:t>
      </w:r>
    </w:p>
    <w:p w:rsidR="00347CD8" w:rsidRPr="00347CD8" w:rsidRDefault="00347CD8" w:rsidP="00347CD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W projekcie mogą wziąć udział jedynie osoby, które wyraziły chęć udziału w Projekcie, złożyły wymagane dokumenty rekrutacyjne i spełniły warunki określone w procedurze rekrutacyjnej.</w:t>
      </w:r>
    </w:p>
    <w:p w:rsidR="00347CD8" w:rsidRPr="00347CD8" w:rsidRDefault="00347CD8" w:rsidP="00347CD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lastRenderedPageBreak/>
        <w:t>Warunkiem uczestnictwa w projekcie jest wyrażenie zgody na:</w:t>
      </w:r>
    </w:p>
    <w:p w:rsidR="00347CD8" w:rsidRPr="00347CD8" w:rsidRDefault="00347CD8" w:rsidP="00347CD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przetwarzanie danych osobowych i danych wymaganych w systemie SL2014</w:t>
      </w:r>
    </w:p>
    <w:p w:rsidR="00347CD8" w:rsidRPr="00347CD8" w:rsidRDefault="00347CD8" w:rsidP="00347CD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monitorowanie sytuacji na rynku pracy drugiego rodzica/opiekuna prawnego (jeśli dotyczy).</w:t>
      </w:r>
    </w:p>
    <w:p w:rsidR="00347CD8" w:rsidRPr="00347CD8" w:rsidRDefault="00347CD8" w:rsidP="00347CD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Podjęcie i utrzymanie zatrudnienia przez uczestników projektu będzie monitorowane przez cały okres udziału w Projekcie. Uczestnik na każde wezwanie lub w terminach określonych w umowie uczestnictwa przedkłada informację o zatrudnieniu swoim i/lub drugiego rodzica/opiekuna prawnego (jeśli dotyczy).</w:t>
      </w:r>
    </w:p>
    <w:p w:rsidR="00347CD8" w:rsidRPr="00347CD8" w:rsidRDefault="00347CD8" w:rsidP="00347CD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Uczestnik wnosi wkład własny do Projektu w postaci pokrycia kosztów wyżywienia, zgodnie z uchwałą Rady </w:t>
      </w:r>
      <w:r w:rsidR="00095BF1">
        <w:rPr>
          <w:rFonts w:ascii="Times New Roman" w:hAnsi="Times New Roman"/>
          <w:sz w:val="24"/>
          <w:szCs w:val="24"/>
          <w:lang w:eastAsia="pl-PL"/>
        </w:rPr>
        <w:t>Gminy Kurzętnik</w:t>
      </w:r>
      <w:r w:rsidRPr="00347CD8">
        <w:rPr>
          <w:rFonts w:ascii="Times New Roman" w:hAnsi="Times New Roman"/>
          <w:sz w:val="24"/>
          <w:szCs w:val="24"/>
          <w:lang w:eastAsia="pl-PL"/>
        </w:rPr>
        <w:t>.</w:t>
      </w:r>
    </w:p>
    <w:p w:rsidR="00347CD8" w:rsidRPr="00347CD8" w:rsidRDefault="00347CD8" w:rsidP="00347CD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Uczestnik zobowiązany jest do przestrzegania niniejszego Regulaminu, Statutu Żłobka oraz Regulaminu Żłobka.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 </w:t>
      </w:r>
    </w:p>
    <w:p w:rsidR="00347CD8" w:rsidRPr="00347CD8" w:rsidRDefault="00347CD8" w:rsidP="00347CD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5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 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PRAWA I OBOWIĄZKI UCZESTNIKA</w:t>
      </w:r>
    </w:p>
    <w:p w:rsidR="00347CD8" w:rsidRPr="00347CD8" w:rsidRDefault="00347CD8" w:rsidP="00347CD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Uczestnik Projektu ma prawo do: </w:t>
      </w:r>
    </w:p>
    <w:p w:rsidR="00347CD8" w:rsidRPr="00347CD8" w:rsidRDefault="00347CD8" w:rsidP="00347CD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udziału w Projekcie zgodnie z postanowieniami Regulaminu,</w:t>
      </w:r>
    </w:p>
    <w:p w:rsidR="00347CD8" w:rsidRPr="00347CD8" w:rsidRDefault="00347CD8" w:rsidP="00347CD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przyjęcia jego dziecka do Żłobka objętego Projektem i objęcia go opieką zgodnie z regulaminem żłobka,</w:t>
      </w:r>
    </w:p>
    <w:p w:rsidR="00347CD8" w:rsidRPr="00347CD8" w:rsidRDefault="00347CD8" w:rsidP="00347CD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zgłaszania uwag, komentarzy i sugestii dotyczących przewidzianych działań w ramach Projektu,</w:t>
      </w:r>
    </w:p>
    <w:p w:rsidR="00347CD8" w:rsidRPr="00347CD8" w:rsidRDefault="00347CD8" w:rsidP="00347CD8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rezygnacji z udziału w Projekcie.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 </w:t>
      </w:r>
    </w:p>
    <w:p w:rsidR="00347CD8" w:rsidRPr="00347CD8" w:rsidRDefault="00347CD8" w:rsidP="00347CD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Uczestnik Projektu jest zobowiązany do: </w:t>
      </w:r>
    </w:p>
    <w:p w:rsidR="00347CD8" w:rsidRPr="00347CD8" w:rsidRDefault="00347CD8" w:rsidP="00347CD8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złożenia podpisanego kompletu dokumentacji rekrutacyjnej,</w:t>
      </w:r>
    </w:p>
    <w:p w:rsidR="00347CD8" w:rsidRPr="00347CD8" w:rsidRDefault="00347CD8" w:rsidP="00347CD8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przekazania niezbędnych danych osobowych w wypełnionej dokumentacji rekrutacyjnej oraz wyrażenia zgody na przetwarzanie danych osobowych na potrzeby realizacji Projektu,</w:t>
      </w:r>
    </w:p>
    <w:p w:rsidR="00347CD8" w:rsidRPr="00347CD8" w:rsidRDefault="00347CD8" w:rsidP="00347CD8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niezwłocznego informowania o zaistniałej zmianie statusu na rynku pracy, zmianie danych osobowych oraz innych zdarzeniach mogących mieć wpływ na poprawną realizację Projektu,</w:t>
      </w:r>
    </w:p>
    <w:p w:rsidR="00347CD8" w:rsidRPr="00347CD8" w:rsidRDefault="00347CD8" w:rsidP="00347CD8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udostępniania danych niezbędnych do monitoringu, kontroli i ewaluacji Projektu, w tym danych wymaganych w systemie SL2014</w:t>
      </w:r>
    </w:p>
    <w:p w:rsidR="00347CD8" w:rsidRPr="00347CD8" w:rsidRDefault="00347CD8" w:rsidP="00347CD8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wyrażenia zgody na przetwarzanie danych osobowych i jego dziecka do celów związanych realizowanym Projektem, zgodnie z zasadami RPWM 2014-2020</w:t>
      </w:r>
    </w:p>
    <w:p w:rsidR="00347CD8" w:rsidRPr="00347CD8" w:rsidRDefault="00347CD8" w:rsidP="00347CD8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dbania o dobry wizerunek Projektu poprzez przekazywanie rzeczowych informacji o Projekcie</w:t>
      </w:r>
    </w:p>
    <w:p w:rsidR="00347CD8" w:rsidRPr="00347CD8" w:rsidRDefault="00347CD8" w:rsidP="00347CD8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lastRenderedPageBreak/>
        <w:t>wypełniania wymaganych do monitoringu Projektu wszelkich ankiet ewaluacyjnych i monitoringowych dotyczących Projektu, jego przebiegu i rezultatów, w tym dotyczących statusu na rynku pracy drugiego rodzica/opiekuna prawnego (jeśli dotyczy)</w:t>
      </w:r>
    </w:p>
    <w:p w:rsidR="00347CD8" w:rsidRPr="00347CD8" w:rsidRDefault="00347CD8" w:rsidP="00347CD8">
      <w:pPr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przestrzegania niniejszego Regulaminu, Statutu Żłobka.</w:t>
      </w:r>
    </w:p>
    <w:p w:rsidR="00347CD8" w:rsidRPr="00347CD8" w:rsidRDefault="00347CD8" w:rsidP="00347CD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Uczestnik może zostać skreślony z listy uczestników Projektu w przypadku naruszenia postanowień niniejszego regulaminu rekrutacji i umowy uczestnictwa w Projekcie.</w:t>
      </w:r>
    </w:p>
    <w:p w:rsidR="00347CD8" w:rsidRPr="00347CD8" w:rsidRDefault="00347CD8" w:rsidP="00347CD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Na podstawie zweryfikowanych informacji potwierdzających faktyczne złamanie przez daną osobę postanowień niniejszego regulaminu i umowy uczestnictwa w Projekcie, decyzję o wykreśleniu uczestnika z listy uczestników Projektu podejmuje Dyrektor </w:t>
      </w:r>
      <w:r w:rsidR="00123825">
        <w:rPr>
          <w:rFonts w:ascii="Times New Roman" w:hAnsi="Times New Roman"/>
          <w:sz w:val="24"/>
          <w:szCs w:val="24"/>
          <w:lang w:eastAsia="pl-PL"/>
        </w:rPr>
        <w:t>Gminnego Zespołu Opiekuńczo- Wychowawczego</w:t>
      </w:r>
      <w:r w:rsidRPr="00347CD8">
        <w:rPr>
          <w:rFonts w:ascii="Times New Roman" w:hAnsi="Times New Roman"/>
          <w:sz w:val="24"/>
          <w:szCs w:val="24"/>
          <w:lang w:eastAsia="pl-PL"/>
        </w:rPr>
        <w:t xml:space="preserve"> w porozumieniu z koordynatorem projektu.</w:t>
      </w:r>
    </w:p>
    <w:p w:rsidR="00347CD8" w:rsidRPr="00347CD8" w:rsidRDefault="00347CD8" w:rsidP="00347CD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Wszystkie osoby korzystające z oferowanych form wsparcia w ramach Projektu, składają oświadczenie o wyrażeniu zgody na przetwarzanie danych osobowych w zakresie Podsystemu Monitorowania Europejskiego Funduszu Społecznego dla RPWM na lata 2014 - 2020.</w:t>
      </w:r>
    </w:p>
    <w:p w:rsidR="00347CD8" w:rsidRPr="00347CD8" w:rsidRDefault="00347CD8" w:rsidP="00347CD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Osoba, która nie podpisze zgody na przetwarzanie danych osobowych przyjmuje do wiadomości, iż na tej podstawie zostanie wykluczona z udziału w Projekcie bez względu na wynik procesu rekrutacji.</w:t>
      </w:r>
    </w:p>
    <w:p w:rsidR="00347CD8" w:rsidRPr="00347CD8" w:rsidRDefault="00347CD8" w:rsidP="00347CD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6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 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POSTANOWIENIA KOŃCOWE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 </w:t>
      </w:r>
    </w:p>
    <w:p w:rsidR="00347CD8" w:rsidRPr="00347CD8" w:rsidRDefault="00347CD8" w:rsidP="00347CD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Niniejszy Regulamin Rekrutacji wchodzi w życie z dniem podpisania.</w:t>
      </w:r>
    </w:p>
    <w:p w:rsidR="00347CD8" w:rsidRPr="00347CD8" w:rsidRDefault="00347CD8" w:rsidP="00347CD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Beneficjent Projektu zastrzega sobie prawo do zmiany Regulaminu w trakcie trwania Projektu, w szczególności z uwagi na zmianę warunków realizacji umowy o dofinansowanie podpisanej z Wojewódzkim Urzędem Pracy w Olsztynie, zmian we wniosku o dofinansowanie, zmiany wytycznych krajowych, przepisów prawa krajowego lub w wyniku zaleceń instytucji uprawnionych do kontroli Projektu.</w:t>
      </w:r>
    </w:p>
    <w:p w:rsidR="00347CD8" w:rsidRPr="00347CD8" w:rsidRDefault="00347CD8" w:rsidP="00347CD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 xml:space="preserve">Terminy rekrutacji mogą ulegać zmianom jeśli nie naruszają postanowień wniosku </w:t>
      </w:r>
      <w:r w:rsidRPr="00347CD8">
        <w:rPr>
          <w:rFonts w:ascii="Times New Roman" w:hAnsi="Times New Roman"/>
          <w:sz w:val="24"/>
          <w:szCs w:val="24"/>
          <w:lang w:eastAsia="pl-PL"/>
        </w:rPr>
        <w:br/>
        <w:t>o dofinansowanie Projektu.</w:t>
      </w:r>
    </w:p>
    <w:p w:rsidR="00347CD8" w:rsidRPr="00347CD8" w:rsidRDefault="00347CD8" w:rsidP="00347CD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Beneficjent Projektu zastrzega sobie prawo do zaprzestania realizacji Projektu i zaprzestania udzielania wsparcia w ramach Projektu w razie rozwiązania umowy o dofinansowanie z Wojewódzkim Urzędem Pracy w Olsztynie.</w:t>
      </w:r>
    </w:p>
    <w:p w:rsidR="00347CD8" w:rsidRPr="00347CD8" w:rsidRDefault="00347CD8" w:rsidP="00347CD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Ogólny nadzór nad realizacją Projektu i rozstrzyganie spraw nieuregulowanych niniejszym Regulaminem, w tym ostateczna interpretacja Regulaminu należy do Beneficjent projektu.</w:t>
      </w:r>
    </w:p>
    <w:p w:rsidR="00347CD8" w:rsidRPr="00347CD8" w:rsidRDefault="00347CD8" w:rsidP="00347CD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W przypadkach o których mowa w ust. 4 i 5 osobom korzystającym z oferowanego wsparcia w ramach Projektu nie przysługują żadne roszczenia wobec Beneficjenta projektu.</w:t>
      </w:r>
    </w:p>
    <w:p w:rsidR="00347CD8" w:rsidRPr="00347CD8" w:rsidRDefault="00347CD8" w:rsidP="00347CD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Szczegółowe informacje dotyczące Projektu, w tym Dokumenty Rekrutacyjne i inne dokumenty można uzyskać na stronie internetowej Beneficjenta projektu lub osobiście/telefonicznie w biurze projektu.</w:t>
      </w:r>
    </w:p>
    <w:p w:rsidR="00347CD8" w:rsidRPr="00347CD8" w:rsidRDefault="00347CD8" w:rsidP="00347CD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lastRenderedPageBreak/>
        <w:t>W sprawach nieuregulowanych w niniejszym Regulaminie stosuje się przepisy Kodeksu Cywilnego oraz przepisy prawa europejskiego i prawa krajowego dotyczące Europejskiego Funduszu Społecznego.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 </w:t>
      </w:r>
    </w:p>
    <w:p w:rsidR="00347CD8" w:rsidRPr="00347CD8" w:rsidRDefault="00347CD8" w:rsidP="00347CD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Integralną częścią Regulaminu są załączniki:</w:t>
      </w:r>
    </w:p>
    <w:p w:rsidR="00347CD8" w:rsidRPr="00347CD8" w:rsidRDefault="00347CD8" w:rsidP="00347CD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Formularz rekrutacyjny (Załącznik nr 1)</w:t>
      </w:r>
    </w:p>
    <w:p w:rsidR="00347CD8" w:rsidRPr="00347CD8" w:rsidRDefault="00347CD8" w:rsidP="00347CD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Oświadczenie o spełnieniu wymogów formalnych/obligatoryjnych (Załącznik nr 2)</w:t>
      </w:r>
    </w:p>
    <w:p w:rsidR="00347CD8" w:rsidRPr="00347CD8" w:rsidRDefault="00347CD8" w:rsidP="00347CD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Oświadczenie o spełnieniu wymogów dodatkowych/punktowych (Załącznik nr 3)</w:t>
      </w:r>
    </w:p>
    <w:p w:rsidR="00347CD8" w:rsidRDefault="00347CD8" w:rsidP="00347CD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Karta informacyjna.</w:t>
      </w:r>
    </w:p>
    <w:p w:rsidR="00123825" w:rsidRDefault="00123825" w:rsidP="0012382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23825" w:rsidRDefault="00123825" w:rsidP="0012382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123825" w:rsidRPr="00347CD8" w:rsidRDefault="00C56459" w:rsidP="0012382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Zatwierdzam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 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 </w:t>
      </w:r>
    </w:p>
    <w:p w:rsidR="00347CD8" w:rsidRPr="00347CD8" w:rsidRDefault="00347CD8" w:rsidP="00347CD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347CD8">
        <w:rPr>
          <w:rFonts w:ascii="Times New Roman" w:hAnsi="Times New Roman"/>
          <w:sz w:val="24"/>
          <w:szCs w:val="24"/>
          <w:lang w:eastAsia="pl-PL"/>
        </w:rPr>
        <w:t> </w:t>
      </w:r>
    </w:p>
    <w:p w:rsidR="00605157" w:rsidRPr="00605157" w:rsidRDefault="00605157" w:rsidP="00605157">
      <w:pPr>
        <w:rPr>
          <w:rFonts w:ascii="Arial" w:hAnsi="Arial" w:cs="Arial"/>
          <w:sz w:val="20"/>
          <w:szCs w:val="20"/>
        </w:rPr>
      </w:pPr>
    </w:p>
    <w:p w:rsidR="00605157" w:rsidRPr="00605157" w:rsidRDefault="00605157" w:rsidP="00605157">
      <w:pPr>
        <w:rPr>
          <w:rFonts w:ascii="Arial" w:hAnsi="Arial" w:cs="Arial"/>
          <w:sz w:val="20"/>
          <w:szCs w:val="20"/>
        </w:rPr>
      </w:pPr>
    </w:p>
    <w:p w:rsidR="00605157" w:rsidRPr="00605157" w:rsidRDefault="00605157" w:rsidP="00605157">
      <w:pPr>
        <w:rPr>
          <w:rFonts w:ascii="Arial" w:hAnsi="Arial" w:cs="Arial"/>
          <w:sz w:val="20"/>
          <w:szCs w:val="20"/>
        </w:rPr>
      </w:pPr>
    </w:p>
    <w:p w:rsidR="00605157" w:rsidRPr="00605157" w:rsidRDefault="00605157" w:rsidP="00605157">
      <w:pPr>
        <w:rPr>
          <w:rFonts w:ascii="Arial" w:hAnsi="Arial" w:cs="Arial"/>
          <w:sz w:val="20"/>
          <w:szCs w:val="20"/>
        </w:rPr>
      </w:pPr>
    </w:p>
    <w:p w:rsidR="00605157" w:rsidRPr="00605157" w:rsidRDefault="00605157" w:rsidP="00605157">
      <w:pPr>
        <w:rPr>
          <w:rFonts w:ascii="Arial" w:hAnsi="Arial" w:cs="Arial"/>
          <w:sz w:val="20"/>
          <w:szCs w:val="20"/>
        </w:rPr>
      </w:pPr>
    </w:p>
    <w:p w:rsidR="00605157" w:rsidRPr="00605157" w:rsidRDefault="00605157" w:rsidP="00605157">
      <w:pPr>
        <w:rPr>
          <w:rFonts w:ascii="Arial" w:hAnsi="Arial" w:cs="Arial"/>
          <w:sz w:val="20"/>
          <w:szCs w:val="20"/>
        </w:rPr>
      </w:pPr>
    </w:p>
    <w:p w:rsidR="00605157" w:rsidRPr="00605157" w:rsidRDefault="00605157" w:rsidP="00605157">
      <w:pPr>
        <w:rPr>
          <w:rFonts w:ascii="Arial" w:hAnsi="Arial" w:cs="Arial"/>
          <w:sz w:val="20"/>
          <w:szCs w:val="20"/>
        </w:rPr>
      </w:pPr>
    </w:p>
    <w:p w:rsidR="00605157" w:rsidRDefault="00605157" w:rsidP="00605157">
      <w:pPr>
        <w:rPr>
          <w:rFonts w:ascii="Arial" w:hAnsi="Arial" w:cs="Arial"/>
          <w:sz w:val="20"/>
          <w:szCs w:val="20"/>
        </w:rPr>
      </w:pPr>
    </w:p>
    <w:p w:rsidR="00605157" w:rsidRPr="00605157" w:rsidRDefault="00605157" w:rsidP="00605157">
      <w:pPr>
        <w:tabs>
          <w:tab w:val="left" w:pos="259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605157" w:rsidRPr="00605157" w:rsidSect="00105BC9">
      <w:headerReference w:type="default" r:id="rId8"/>
      <w:footerReference w:type="default" r:id="rId9"/>
      <w:pgSz w:w="11906" w:h="16838"/>
      <w:pgMar w:top="1701" w:right="1274" w:bottom="1701" w:left="1418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2FB" w:rsidRDefault="00F822FB" w:rsidP="00167472">
      <w:pPr>
        <w:spacing w:after="0" w:line="240" w:lineRule="auto"/>
      </w:pPr>
      <w:r>
        <w:separator/>
      </w:r>
    </w:p>
  </w:endnote>
  <w:endnote w:type="continuationSeparator" w:id="0">
    <w:p w:rsidR="00F822FB" w:rsidRDefault="00F822FB" w:rsidP="0016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472" w:rsidRDefault="00167472" w:rsidP="00167472">
    <w:pPr>
      <w:pStyle w:val="Stopka"/>
      <w:jc w:val="center"/>
      <w:rPr>
        <w:sz w:val="18"/>
      </w:rPr>
    </w:pPr>
  </w:p>
  <w:p w:rsidR="00B969C6" w:rsidRPr="00F23581" w:rsidRDefault="0073200A" w:rsidP="00B969C6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hAnsi="Times New Roman"/>
        <w:b/>
        <w:kern w:val="3"/>
        <w:sz w:val="18"/>
        <w:szCs w:val="18"/>
        <w:lang w:eastAsia="pl-PL"/>
      </w:rPr>
    </w:pPr>
    <w:r>
      <w:rPr>
        <w:rFonts w:ascii="Times New Roman" w:hAnsi="Times New Roman"/>
        <w:b/>
        <w:kern w:val="3"/>
        <w:sz w:val="18"/>
        <w:szCs w:val="18"/>
        <w:lang w:eastAsia="pl-PL"/>
      </w:rPr>
      <w:t>„Rodzice pracują, w żłobku dziećmi opiekunki się zajmują</w:t>
    </w:r>
    <w:r w:rsidR="00B969C6" w:rsidRPr="00F23581">
      <w:rPr>
        <w:rFonts w:ascii="Times New Roman" w:hAnsi="Times New Roman"/>
        <w:b/>
        <w:kern w:val="3"/>
        <w:sz w:val="18"/>
        <w:szCs w:val="18"/>
        <w:lang w:eastAsia="pl-PL"/>
      </w:rPr>
      <w:t>” RPWM.</w:t>
    </w:r>
    <w:r w:rsidR="00B969C6">
      <w:rPr>
        <w:rFonts w:ascii="Times New Roman" w:hAnsi="Times New Roman"/>
        <w:b/>
        <w:kern w:val="3"/>
        <w:sz w:val="18"/>
        <w:szCs w:val="18"/>
        <w:lang w:eastAsia="pl-PL"/>
      </w:rPr>
      <w:t>10.04.00-28-00</w:t>
    </w:r>
    <w:r>
      <w:rPr>
        <w:rFonts w:ascii="Times New Roman" w:hAnsi="Times New Roman"/>
        <w:b/>
        <w:kern w:val="3"/>
        <w:sz w:val="18"/>
        <w:szCs w:val="18"/>
        <w:lang w:eastAsia="pl-PL"/>
      </w:rPr>
      <w:t>04</w:t>
    </w:r>
    <w:r w:rsidR="00B969C6">
      <w:rPr>
        <w:rFonts w:ascii="Times New Roman" w:hAnsi="Times New Roman"/>
        <w:b/>
        <w:kern w:val="3"/>
        <w:sz w:val="18"/>
        <w:szCs w:val="18"/>
        <w:lang w:eastAsia="pl-PL"/>
      </w:rPr>
      <w:t>/18</w:t>
    </w:r>
  </w:p>
  <w:p w:rsidR="00B969C6" w:rsidRPr="00F23581" w:rsidRDefault="00B969C6" w:rsidP="00B969C6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hAnsi="Times New Roman"/>
        <w:b/>
        <w:i/>
        <w:kern w:val="3"/>
        <w:sz w:val="18"/>
        <w:szCs w:val="18"/>
        <w:lang w:eastAsia="pl-PL"/>
      </w:rPr>
    </w:pPr>
    <w:r w:rsidRPr="00F23581">
      <w:rPr>
        <w:rFonts w:ascii="Times New Roman" w:hAnsi="Times New Roman"/>
        <w:b/>
        <w:i/>
        <w:kern w:val="3"/>
        <w:sz w:val="18"/>
        <w:szCs w:val="18"/>
        <w:lang w:eastAsia="pl-PL"/>
      </w:rPr>
      <w:t xml:space="preserve"> </w:t>
    </w:r>
    <w:r w:rsidRPr="00F23581">
      <w:rPr>
        <w:rFonts w:ascii="Times New Roman" w:hAnsi="Times New Roman"/>
        <w:kern w:val="3"/>
        <w:sz w:val="18"/>
        <w:szCs w:val="18"/>
        <w:lang w:val="x-none" w:eastAsia="pl-PL"/>
      </w:rPr>
      <w:t xml:space="preserve">Projekt współfinansowany przez Unię Europejską </w:t>
    </w:r>
    <w:r w:rsidRPr="00F23581">
      <w:rPr>
        <w:rFonts w:ascii="Times New Roman" w:hAnsi="Times New Roman"/>
        <w:kern w:val="3"/>
        <w:sz w:val="18"/>
        <w:szCs w:val="18"/>
        <w:lang w:eastAsia="pl-PL"/>
      </w:rPr>
      <w:t xml:space="preserve">ze środków </w:t>
    </w:r>
    <w:r w:rsidRPr="00F23581">
      <w:rPr>
        <w:rFonts w:ascii="Times New Roman" w:hAnsi="Times New Roman"/>
        <w:kern w:val="3"/>
        <w:sz w:val="18"/>
        <w:szCs w:val="18"/>
        <w:lang w:val="x-none" w:eastAsia="pl-PL"/>
      </w:rPr>
      <w:t xml:space="preserve"> Europejskiego Funduszu Społecznego</w:t>
    </w:r>
    <w:r w:rsidRPr="00F23581">
      <w:rPr>
        <w:rFonts w:ascii="Times New Roman" w:hAnsi="Times New Roman"/>
        <w:b/>
        <w:i/>
        <w:kern w:val="3"/>
        <w:sz w:val="18"/>
        <w:szCs w:val="18"/>
        <w:lang w:eastAsia="pl-PL"/>
      </w:rPr>
      <w:t xml:space="preserve"> </w:t>
    </w:r>
    <w:r w:rsidRPr="00F23581">
      <w:rPr>
        <w:rFonts w:ascii="Times New Roman" w:hAnsi="Times New Roman"/>
        <w:kern w:val="3"/>
        <w:sz w:val="18"/>
        <w:szCs w:val="18"/>
        <w:lang w:eastAsia="pl-PL"/>
      </w:rPr>
      <w:t xml:space="preserve">w ramach  </w:t>
    </w:r>
    <w:r w:rsidRPr="00F23581">
      <w:rPr>
        <w:rFonts w:ascii="Times New Roman" w:hAnsi="Times New Roman"/>
        <w:kern w:val="3"/>
        <w:sz w:val="18"/>
        <w:szCs w:val="18"/>
        <w:lang w:val="x-none" w:eastAsia="pl-PL"/>
      </w:rPr>
      <w:t>Regionalnego Programu Operacyjnego Województwa Warmińsko-Mazurskiego na lata 2014-2020</w:t>
    </w:r>
  </w:p>
  <w:p w:rsidR="00B969C6" w:rsidRDefault="00B969C6" w:rsidP="00B969C6">
    <w:pPr>
      <w:pStyle w:val="Stopka"/>
    </w:pPr>
  </w:p>
  <w:p w:rsidR="00167472" w:rsidRPr="005704FA" w:rsidRDefault="00167472" w:rsidP="005704FA">
    <w:pPr>
      <w:pStyle w:val="Standard"/>
      <w:pBdr>
        <w:top w:val="single" w:sz="4" w:space="1" w:color="00000A"/>
      </w:pBdr>
      <w:jc w:val="center"/>
      <w:rPr>
        <w:rFonts w:ascii="Times New Roman" w:hAnsi="Times New Roman"/>
        <w:sz w:val="17"/>
        <w:szCs w:val="17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2FB" w:rsidRDefault="00F822FB" w:rsidP="00167472">
      <w:pPr>
        <w:spacing w:after="0" w:line="240" w:lineRule="auto"/>
      </w:pPr>
      <w:r>
        <w:separator/>
      </w:r>
    </w:p>
  </w:footnote>
  <w:footnote w:type="continuationSeparator" w:id="0">
    <w:p w:rsidR="00F822FB" w:rsidRDefault="00F822FB" w:rsidP="00167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B32" w:rsidRPr="00605157" w:rsidRDefault="00B969C6" w:rsidP="00605157">
    <w:pPr>
      <w:pStyle w:val="Nagwek"/>
      <w:jc w:val="right"/>
      <w:rPr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39616BE3" wp14:editId="6974C76B">
          <wp:extent cx="5755005" cy="5486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5F4"/>
    <w:multiLevelType w:val="multilevel"/>
    <w:tmpl w:val="0058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17738"/>
    <w:multiLevelType w:val="multilevel"/>
    <w:tmpl w:val="D066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70BE7"/>
    <w:multiLevelType w:val="multilevel"/>
    <w:tmpl w:val="90DE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304D5"/>
    <w:multiLevelType w:val="multilevel"/>
    <w:tmpl w:val="2ABA907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62418"/>
    <w:multiLevelType w:val="hybridMultilevel"/>
    <w:tmpl w:val="E6F6083E"/>
    <w:lvl w:ilvl="0" w:tplc="5CBAC35C">
      <w:start w:val="7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746C1"/>
    <w:multiLevelType w:val="multilevel"/>
    <w:tmpl w:val="35521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D6741"/>
    <w:multiLevelType w:val="multilevel"/>
    <w:tmpl w:val="C54E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7656C"/>
    <w:multiLevelType w:val="multilevel"/>
    <w:tmpl w:val="6DD0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790BD4"/>
    <w:multiLevelType w:val="multilevel"/>
    <w:tmpl w:val="FD14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31A55"/>
    <w:multiLevelType w:val="multilevel"/>
    <w:tmpl w:val="E5A0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61A18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7D03BC"/>
    <w:multiLevelType w:val="multilevel"/>
    <w:tmpl w:val="DFD8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A83DCB"/>
    <w:multiLevelType w:val="hybridMultilevel"/>
    <w:tmpl w:val="564C3B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8521E"/>
    <w:multiLevelType w:val="multilevel"/>
    <w:tmpl w:val="F5E285BC"/>
    <w:lvl w:ilvl="0">
      <w:start w:val="1"/>
      <w:numFmt w:val="upperRoman"/>
      <w:pStyle w:val="Nagwek1"/>
      <w:lvlText w:val="%1."/>
      <w:lvlJc w:val="left"/>
      <w:pPr>
        <w:ind w:left="1080" w:hanging="72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6DD1569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F83AC1"/>
    <w:multiLevelType w:val="hybridMultilevel"/>
    <w:tmpl w:val="59824D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1747B"/>
    <w:multiLevelType w:val="multilevel"/>
    <w:tmpl w:val="B4EEBE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4C6684"/>
    <w:multiLevelType w:val="multilevel"/>
    <w:tmpl w:val="344C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2E3B32"/>
    <w:multiLevelType w:val="hybridMultilevel"/>
    <w:tmpl w:val="7598E2A2"/>
    <w:lvl w:ilvl="0" w:tplc="DF8CBFF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F50E8"/>
    <w:multiLevelType w:val="multilevel"/>
    <w:tmpl w:val="5096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70390"/>
    <w:multiLevelType w:val="multilevel"/>
    <w:tmpl w:val="CA6C0F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1B6F5A"/>
    <w:multiLevelType w:val="multilevel"/>
    <w:tmpl w:val="44B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165303"/>
    <w:multiLevelType w:val="multilevel"/>
    <w:tmpl w:val="E21A8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7B1182"/>
    <w:multiLevelType w:val="multilevel"/>
    <w:tmpl w:val="DD5E1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807F91"/>
    <w:multiLevelType w:val="hybridMultilevel"/>
    <w:tmpl w:val="86805FC8"/>
    <w:lvl w:ilvl="0" w:tplc="FA68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7290F"/>
    <w:multiLevelType w:val="multilevel"/>
    <w:tmpl w:val="BAF0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2419BD"/>
    <w:multiLevelType w:val="multilevel"/>
    <w:tmpl w:val="4722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42FF5"/>
    <w:multiLevelType w:val="hybridMultilevel"/>
    <w:tmpl w:val="234EAD90"/>
    <w:lvl w:ilvl="0" w:tplc="3CDAE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D6A19"/>
    <w:multiLevelType w:val="hybridMultilevel"/>
    <w:tmpl w:val="6E2033AE"/>
    <w:lvl w:ilvl="0" w:tplc="13A88B70">
      <w:start w:val="4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05A2A"/>
    <w:multiLevelType w:val="multilevel"/>
    <w:tmpl w:val="ACEC7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DF30EE"/>
    <w:multiLevelType w:val="hybridMultilevel"/>
    <w:tmpl w:val="93DCF0B6"/>
    <w:lvl w:ilvl="0" w:tplc="42CCF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3" w15:restartNumberingAfterBreak="0">
    <w:nsid w:val="5D7E6936"/>
    <w:multiLevelType w:val="multilevel"/>
    <w:tmpl w:val="15E6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E63B87"/>
    <w:multiLevelType w:val="multilevel"/>
    <w:tmpl w:val="D79E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1C6CC5"/>
    <w:multiLevelType w:val="multilevel"/>
    <w:tmpl w:val="22AA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7B74B1"/>
    <w:multiLevelType w:val="multilevel"/>
    <w:tmpl w:val="0C40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6D3AEE"/>
    <w:multiLevelType w:val="multilevel"/>
    <w:tmpl w:val="EEC0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B57BE9"/>
    <w:multiLevelType w:val="multilevel"/>
    <w:tmpl w:val="B8E8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9A4690"/>
    <w:multiLevelType w:val="multilevel"/>
    <w:tmpl w:val="8806D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</w:num>
  <w:num w:numId="3">
    <w:abstractNumId w:val="25"/>
  </w:num>
  <w:num w:numId="4">
    <w:abstractNumId w:val="12"/>
  </w:num>
  <w:num w:numId="5">
    <w:abstractNumId w:val="31"/>
  </w:num>
  <w:num w:numId="6">
    <w:abstractNumId w:val="28"/>
  </w:num>
  <w:num w:numId="7">
    <w:abstractNumId w:val="18"/>
  </w:num>
  <w:num w:numId="8">
    <w:abstractNumId w:val="29"/>
  </w:num>
  <w:num w:numId="9">
    <w:abstractNumId w:val="15"/>
  </w:num>
  <w:num w:numId="10">
    <w:abstractNumId w:val="4"/>
  </w:num>
  <w:num w:numId="11">
    <w:abstractNumId w:val="32"/>
  </w:num>
  <w:num w:numId="12">
    <w:abstractNumId w:val="23"/>
  </w:num>
  <w:num w:numId="13">
    <w:abstractNumId w:val="10"/>
  </w:num>
  <w:num w:numId="14">
    <w:abstractNumId w:val="14"/>
  </w:num>
  <w:num w:numId="15">
    <w:abstractNumId w:val="6"/>
  </w:num>
  <w:num w:numId="16">
    <w:abstractNumId w:val="19"/>
  </w:num>
  <w:num w:numId="17">
    <w:abstractNumId w:val="2"/>
  </w:num>
  <w:num w:numId="18">
    <w:abstractNumId w:val="8"/>
  </w:num>
  <w:num w:numId="19">
    <w:abstractNumId w:val="16"/>
  </w:num>
  <w:num w:numId="20">
    <w:abstractNumId w:val="37"/>
  </w:num>
  <w:num w:numId="21">
    <w:abstractNumId w:val="30"/>
  </w:num>
  <w:num w:numId="22">
    <w:abstractNumId w:val="36"/>
  </w:num>
  <w:num w:numId="23">
    <w:abstractNumId w:val="3"/>
  </w:num>
  <w:num w:numId="24">
    <w:abstractNumId w:val="34"/>
  </w:num>
  <w:num w:numId="25">
    <w:abstractNumId w:val="33"/>
  </w:num>
  <w:num w:numId="26">
    <w:abstractNumId w:val="9"/>
  </w:num>
  <w:num w:numId="27">
    <w:abstractNumId w:val="21"/>
  </w:num>
  <w:num w:numId="28">
    <w:abstractNumId w:val="26"/>
  </w:num>
  <w:num w:numId="29">
    <w:abstractNumId w:val="17"/>
  </w:num>
  <w:num w:numId="30">
    <w:abstractNumId w:val="27"/>
  </w:num>
  <w:num w:numId="31">
    <w:abstractNumId w:val="35"/>
  </w:num>
  <w:num w:numId="32">
    <w:abstractNumId w:val="1"/>
  </w:num>
  <w:num w:numId="33">
    <w:abstractNumId w:val="7"/>
  </w:num>
  <w:num w:numId="34">
    <w:abstractNumId w:val="0"/>
  </w:num>
  <w:num w:numId="35">
    <w:abstractNumId w:val="22"/>
  </w:num>
  <w:num w:numId="36">
    <w:abstractNumId w:val="11"/>
  </w:num>
  <w:num w:numId="37">
    <w:abstractNumId w:val="39"/>
  </w:num>
  <w:num w:numId="38">
    <w:abstractNumId w:val="24"/>
  </w:num>
  <w:num w:numId="39">
    <w:abstractNumId w:val="5"/>
  </w:num>
  <w:num w:numId="40">
    <w:abstractNumId w:val="3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72"/>
    <w:rsid w:val="00053CA4"/>
    <w:rsid w:val="000600A3"/>
    <w:rsid w:val="00076AD8"/>
    <w:rsid w:val="00095BF1"/>
    <w:rsid w:val="000B441A"/>
    <w:rsid w:val="000C4588"/>
    <w:rsid w:val="000C6521"/>
    <w:rsid w:val="000D2A7D"/>
    <w:rsid w:val="000E4B94"/>
    <w:rsid w:val="00105BC9"/>
    <w:rsid w:val="00106992"/>
    <w:rsid w:val="00113DDF"/>
    <w:rsid w:val="00123825"/>
    <w:rsid w:val="00132141"/>
    <w:rsid w:val="00133798"/>
    <w:rsid w:val="001665DD"/>
    <w:rsid w:val="00166711"/>
    <w:rsid w:val="00167472"/>
    <w:rsid w:val="001D0722"/>
    <w:rsid w:val="001F5E2B"/>
    <w:rsid w:val="002069E1"/>
    <w:rsid w:val="00207CF5"/>
    <w:rsid w:val="00214162"/>
    <w:rsid w:val="00214F57"/>
    <w:rsid w:val="00227F30"/>
    <w:rsid w:val="002378CA"/>
    <w:rsid w:val="00273682"/>
    <w:rsid w:val="002A4A62"/>
    <w:rsid w:val="002B437D"/>
    <w:rsid w:val="002C3058"/>
    <w:rsid w:val="00302E07"/>
    <w:rsid w:val="00316657"/>
    <w:rsid w:val="003167AD"/>
    <w:rsid w:val="00335D00"/>
    <w:rsid w:val="003440A4"/>
    <w:rsid w:val="00347CD8"/>
    <w:rsid w:val="003503CC"/>
    <w:rsid w:val="00365BFF"/>
    <w:rsid w:val="0039023B"/>
    <w:rsid w:val="003936E4"/>
    <w:rsid w:val="003A5A53"/>
    <w:rsid w:val="003B7E92"/>
    <w:rsid w:val="003D4E8B"/>
    <w:rsid w:val="00411735"/>
    <w:rsid w:val="0043192C"/>
    <w:rsid w:val="004650E9"/>
    <w:rsid w:val="00467CC3"/>
    <w:rsid w:val="00477CFD"/>
    <w:rsid w:val="00481668"/>
    <w:rsid w:val="0049353F"/>
    <w:rsid w:val="004B1ED9"/>
    <w:rsid w:val="0051283B"/>
    <w:rsid w:val="00550660"/>
    <w:rsid w:val="00564BFE"/>
    <w:rsid w:val="005657C7"/>
    <w:rsid w:val="005704FA"/>
    <w:rsid w:val="005760FF"/>
    <w:rsid w:val="005842F9"/>
    <w:rsid w:val="005B30A1"/>
    <w:rsid w:val="005B3131"/>
    <w:rsid w:val="005D4903"/>
    <w:rsid w:val="00605157"/>
    <w:rsid w:val="006057B8"/>
    <w:rsid w:val="00666299"/>
    <w:rsid w:val="00667B3B"/>
    <w:rsid w:val="0069416C"/>
    <w:rsid w:val="006A3AA2"/>
    <w:rsid w:val="006A70CB"/>
    <w:rsid w:val="006B7565"/>
    <w:rsid w:val="006C0602"/>
    <w:rsid w:val="006C1C1E"/>
    <w:rsid w:val="006F606F"/>
    <w:rsid w:val="00714977"/>
    <w:rsid w:val="0072694F"/>
    <w:rsid w:val="0073200A"/>
    <w:rsid w:val="00745401"/>
    <w:rsid w:val="00746B78"/>
    <w:rsid w:val="00762F35"/>
    <w:rsid w:val="00792CEE"/>
    <w:rsid w:val="00793ED1"/>
    <w:rsid w:val="007C74FE"/>
    <w:rsid w:val="007D54EC"/>
    <w:rsid w:val="007F7AC3"/>
    <w:rsid w:val="0080331F"/>
    <w:rsid w:val="00837A6F"/>
    <w:rsid w:val="0085212E"/>
    <w:rsid w:val="00852593"/>
    <w:rsid w:val="0085467A"/>
    <w:rsid w:val="00862018"/>
    <w:rsid w:val="00863FC1"/>
    <w:rsid w:val="008A1818"/>
    <w:rsid w:val="008A4ABE"/>
    <w:rsid w:val="008A59F6"/>
    <w:rsid w:val="008E05E6"/>
    <w:rsid w:val="00935943"/>
    <w:rsid w:val="0098074A"/>
    <w:rsid w:val="009C0C2B"/>
    <w:rsid w:val="009F205E"/>
    <w:rsid w:val="009F2B6E"/>
    <w:rsid w:val="00A319B0"/>
    <w:rsid w:val="00A511A7"/>
    <w:rsid w:val="00AB051E"/>
    <w:rsid w:val="00AE22D9"/>
    <w:rsid w:val="00B20DC3"/>
    <w:rsid w:val="00B2792A"/>
    <w:rsid w:val="00B3757D"/>
    <w:rsid w:val="00B627D8"/>
    <w:rsid w:val="00B65DE9"/>
    <w:rsid w:val="00B969C6"/>
    <w:rsid w:val="00BA6845"/>
    <w:rsid w:val="00BB7B32"/>
    <w:rsid w:val="00BC1CB3"/>
    <w:rsid w:val="00BD1528"/>
    <w:rsid w:val="00BE4ED9"/>
    <w:rsid w:val="00BE74F5"/>
    <w:rsid w:val="00BF6C02"/>
    <w:rsid w:val="00C10888"/>
    <w:rsid w:val="00C14B2A"/>
    <w:rsid w:val="00C27318"/>
    <w:rsid w:val="00C56459"/>
    <w:rsid w:val="00C5760E"/>
    <w:rsid w:val="00C94AC1"/>
    <w:rsid w:val="00C967AF"/>
    <w:rsid w:val="00CA54A7"/>
    <w:rsid w:val="00CB0A8D"/>
    <w:rsid w:val="00CB592B"/>
    <w:rsid w:val="00CC276A"/>
    <w:rsid w:val="00CC3460"/>
    <w:rsid w:val="00CE0526"/>
    <w:rsid w:val="00CE78FA"/>
    <w:rsid w:val="00D10A4D"/>
    <w:rsid w:val="00D207A8"/>
    <w:rsid w:val="00D36C5F"/>
    <w:rsid w:val="00D41BB7"/>
    <w:rsid w:val="00D63B83"/>
    <w:rsid w:val="00D70AEA"/>
    <w:rsid w:val="00D959B2"/>
    <w:rsid w:val="00DD6B08"/>
    <w:rsid w:val="00DE75B2"/>
    <w:rsid w:val="00E43628"/>
    <w:rsid w:val="00E77C29"/>
    <w:rsid w:val="00E90191"/>
    <w:rsid w:val="00E936DF"/>
    <w:rsid w:val="00EF5E75"/>
    <w:rsid w:val="00F21B57"/>
    <w:rsid w:val="00F253C6"/>
    <w:rsid w:val="00F42077"/>
    <w:rsid w:val="00F822FB"/>
    <w:rsid w:val="00F85BE7"/>
    <w:rsid w:val="00FA2FFD"/>
    <w:rsid w:val="00FB18FB"/>
    <w:rsid w:val="00FB2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71122"/>
  <w15:docId w15:val="{6BD74ED4-FDDC-413D-B249-7D777A3C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7472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C74FE"/>
    <w:pPr>
      <w:keepNext/>
      <w:keepLines/>
      <w:numPr>
        <w:numId w:val="2"/>
      </w:numPr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C74FE"/>
    <w:pPr>
      <w:keepNext/>
      <w:keepLines/>
      <w:spacing w:before="200" w:after="0" w:line="360" w:lineRule="auto"/>
      <w:ind w:left="720" w:hanging="360"/>
      <w:jc w:val="center"/>
      <w:outlineLvl w:val="1"/>
    </w:pPr>
    <w:rPr>
      <w:rFonts w:eastAsiaTheme="majorEastAsia"/>
      <w:b/>
      <w:bCs/>
      <w:color w:val="000000" w:themeColor="text1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4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74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74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4FE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C74FE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4F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74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74FE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zodstpw">
    <w:name w:val="No Spacing"/>
    <w:uiPriority w:val="1"/>
    <w:qFormat/>
    <w:rsid w:val="007C74FE"/>
    <w:pPr>
      <w:spacing w:after="0" w:line="240" w:lineRule="auto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7C74FE"/>
    <w:pPr>
      <w:ind w:left="720"/>
      <w:contextualSpacing/>
    </w:pPr>
  </w:style>
  <w:style w:type="paragraph" w:customStyle="1" w:styleId="Default">
    <w:name w:val="Default"/>
    <w:rsid w:val="001674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47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67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472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472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E77C29"/>
  </w:style>
  <w:style w:type="paragraph" w:customStyle="1" w:styleId="Standard">
    <w:name w:val="Standard"/>
    <w:rsid w:val="005704FA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Cs w:val="24"/>
      <w:lang w:val="en-US"/>
    </w:rPr>
  </w:style>
  <w:style w:type="character" w:customStyle="1" w:styleId="style1">
    <w:name w:val="style1"/>
    <w:basedOn w:val="Domylnaczcionkaakapitu"/>
    <w:rsid w:val="00227F30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969C6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969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MSHeadL7">
    <w:name w:val="CMS Head L7"/>
    <w:basedOn w:val="Normalny"/>
    <w:uiPriority w:val="99"/>
    <w:rsid w:val="00B969C6"/>
    <w:pPr>
      <w:numPr>
        <w:ilvl w:val="6"/>
        <w:numId w:val="11"/>
      </w:numPr>
      <w:spacing w:after="240" w:line="240" w:lineRule="auto"/>
      <w:outlineLvl w:val="6"/>
    </w:pPr>
    <w:rPr>
      <w:rFonts w:ascii="Times New Roman" w:hAnsi="Times New Roman"/>
      <w:szCs w:val="24"/>
      <w:lang w:val="en-GB"/>
    </w:rPr>
  </w:style>
  <w:style w:type="character" w:styleId="Hipercze">
    <w:name w:val="Hyperlink"/>
    <w:basedOn w:val="Domylnaczcionkaakapitu"/>
    <w:uiPriority w:val="99"/>
    <w:unhideWhenUsed/>
    <w:rsid w:val="00CC346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3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rzet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1957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Reszka</dc:creator>
  <cp:lastModifiedBy>Admin 1</cp:lastModifiedBy>
  <cp:revision>5</cp:revision>
  <cp:lastPrinted>2019-01-09T14:38:00Z</cp:lastPrinted>
  <dcterms:created xsi:type="dcterms:W3CDTF">2019-01-09T14:15:00Z</dcterms:created>
  <dcterms:modified xsi:type="dcterms:W3CDTF">2019-01-29T11:03:00Z</dcterms:modified>
</cp:coreProperties>
</file>